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59" w:rsidRDefault="00260D59" w:rsidP="00EE136E">
      <w:pPr>
        <w:pStyle w:val="Nessunaspaziatura"/>
        <w:jc w:val="center"/>
        <w:rPr>
          <w:rFonts w:ascii="Arial" w:hAnsi="Arial" w:cs="Arial"/>
          <w:b/>
          <w:sz w:val="24"/>
          <w:szCs w:val="24"/>
        </w:rPr>
      </w:pPr>
      <w:r>
        <w:rPr>
          <w:rFonts w:ascii="Arial" w:hAnsi="Arial" w:cs="Arial"/>
          <w:b/>
          <w:sz w:val="24"/>
          <w:szCs w:val="24"/>
        </w:rPr>
        <w:t>Don Stefano Lamera</w:t>
      </w:r>
    </w:p>
    <w:p w:rsidR="00B23FAF" w:rsidRPr="00EE136E" w:rsidRDefault="00B23FAF" w:rsidP="00EE136E">
      <w:pPr>
        <w:pStyle w:val="Nessunaspaziatura"/>
        <w:jc w:val="center"/>
        <w:rPr>
          <w:rFonts w:ascii="Arial" w:hAnsi="Arial" w:cs="Arial"/>
          <w:b/>
          <w:sz w:val="24"/>
          <w:szCs w:val="24"/>
        </w:rPr>
      </w:pPr>
      <w:r w:rsidRPr="00EE136E">
        <w:rPr>
          <w:rFonts w:ascii="Arial" w:hAnsi="Arial" w:cs="Arial"/>
          <w:b/>
          <w:sz w:val="24"/>
          <w:szCs w:val="24"/>
        </w:rPr>
        <w:t>Non vi è “Santa Famiglia”</w:t>
      </w:r>
      <w:r w:rsidR="00260D59">
        <w:rPr>
          <w:rFonts w:ascii="Arial" w:hAnsi="Arial" w:cs="Arial"/>
          <w:b/>
          <w:sz w:val="24"/>
          <w:szCs w:val="24"/>
        </w:rPr>
        <w:t xml:space="preserve"> s</w:t>
      </w:r>
      <w:bookmarkStart w:id="0" w:name="_GoBack"/>
      <w:bookmarkEnd w:id="0"/>
      <w:r w:rsidRPr="00EE136E">
        <w:rPr>
          <w:rFonts w:ascii="Arial" w:hAnsi="Arial" w:cs="Arial"/>
          <w:b/>
          <w:sz w:val="24"/>
          <w:szCs w:val="24"/>
        </w:rPr>
        <w:t>enza “Gesù Sacerdote” e viceversa</w:t>
      </w:r>
    </w:p>
    <w:p w:rsidR="00EE136E" w:rsidRDefault="00EE136E" w:rsidP="00EE136E">
      <w:pPr>
        <w:pStyle w:val="Nessunaspaziatura"/>
        <w:ind w:firstLine="284"/>
        <w:jc w:val="both"/>
        <w:rPr>
          <w:rFonts w:ascii="Arial" w:hAnsi="Arial" w:cs="Arial"/>
        </w:rPr>
      </w:pP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È quanto don Stefano Lamera ha messo nel cuore dei membri dell’Istituto “Santa Famiglia” e dell’Istituto “Gesù Sacerdote”, non per sentimentalismo, ma perché forte era in lui l’adesione alla Parola di Dio e agli insegnamenti del fondatore, il beato Giacomo Alberione che scriveva: </w:t>
      </w:r>
      <w:r w:rsidRPr="00EE136E">
        <w:rPr>
          <w:rFonts w:ascii="Arial" w:hAnsi="Arial" w:cs="Arial"/>
          <w:i/>
          <w:iCs/>
        </w:rPr>
        <w:t xml:space="preserve">«Dio volendo restaurare ogni cosa in Gesù Cristo, dispose che Egli iniziasse la sua opera presentando a tutte le famiglie un perfetto modello nella famiglia di Nazaret».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Da sempre don Giacomo Alberione ha portato in cuore la famiglia; sua l’intuizione di santificarla “dal di dentro” additando a tutti la Fami-glia di Nazaret quale modello di santità. L’Istituto “Santa Famiglia”, in ordine di tempo è stato l’ultima delle sue fondazioni, tuttavia essa è stata oggetto di particolare attenzione già dal tempo della sua presenza in seminario. </w:t>
      </w:r>
    </w:p>
    <w:p w:rsidR="00B23FAF" w:rsidRPr="00EE136E" w:rsidRDefault="00B23FAF" w:rsidP="00EE136E">
      <w:pPr>
        <w:pStyle w:val="Nessunaspaziatura"/>
        <w:ind w:firstLine="284"/>
        <w:jc w:val="both"/>
        <w:rPr>
          <w:rFonts w:ascii="Arial" w:hAnsi="Arial" w:cs="Arial"/>
        </w:rPr>
      </w:pPr>
      <w:r w:rsidRPr="00EE136E">
        <w:rPr>
          <w:rFonts w:ascii="Arial" w:hAnsi="Arial" w:cs="Arial"/>
        </w:rPr>
        <w:t>È noto a tutti che Paolo VI definì don Alberione «il Fondatore</w:t>
      </w:r>
      <w:r w:rsidR="00EE136E">
        <w:rPr>
          <w:rFonts w:ascii="Arial" w:hAnsi="Arial" w:cs="Arial"/>
        </w:rPr>
        <w:t xml:space="preserve"> sem</w:t>
      </w:r>
      <w:r w:rsidRPr="00EE136E">
        <w:rPr>
          <w:rFonts w:ascii="Arial" w:hAnsi="Arial" w:cs="Arial"/>
        </w:rPr>
        <w:t xml:space="preserve">pre intento a scrutare i segni dei tempi, cioè le più geniali forme di arrivare alle anime». Condotto dallo Spirito di Dio egli preveniva i tempi, arrivando così sempre in anticipo all’appuntamento con la storia.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Dell’Istituto “Santa Famiglia” tante volte don Alberione ha parlato e scritto sulle riviste paoline; ha preso, inoltre, iniziative specifiche per la famiglia, ma i frutti sarebbero apparsi soltanto alla sua morte.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Per la mole del materiale e perché già sviluppato nelle relazioni pre-cedenti, non mi soffermo sulla nascita e sulla missione specifica dei due istituti, ma soltanto sulla evidente complementarietà di essi.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Da una pagina del Diario intimo del canonico Francesco Chiesa, direttore spirituale di don Alberione – per tutta la vita nutrì per la Santa Famiglia una devozione profonda, intima, di predilezione – leggiamo che il giorno 27 gennaio 1895 (domenica 3° dopo l’Epifania), festa della Santa Famiglia, egli fu favorito di una </w:t>
      </w:r>
      <w:r w:rsidRPr="00EE136E">
        <w:rPr>
          <w:rFonts w:ascii="Arial" w:hAnsi="Arial" w:cs="Arial"/>
          <w:i/>
          <w:iCs/>
        </w:rPr>
        <w:t xml:space="preserve">“fortissima ispirazione” </w:t>
      </w:r>
      <w:r w:rsidRPr="00EE136E">
        <w:rPr>
          <w:rFonts w:ascii="Arial" w:hAnsi="Arial" w:cs="Arial"/>
        </w:rPr>
        <w:t xml:space="preserve">di consacrarsi alla Santa Famiglia.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Scrive: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«Dopo la Santa Comunione la Sa</w:t>
      </w:r>
      <w:r w:rsidR="00EE136E">
        <w:rPr>
          <w:rFonts w:ascii="Arial" w:hAnsi="Arial" w:cs="Arial"/>
          <w:i/>
          <w:iCs/>
        </w:rPr>
        <w:t>nta Famiglia mi invitò espressa</w:t>
      </w:r>
      <w:r w:rsidRPr="00EE136E">
        <w:rPr>
          <w:rFonts w:ascii="Arial" w:hAnsi="Arial" w:cs="Arial"/>
          <w:i/>
          <w:iCs/>
        </w:rPr>
        <w:t xml:space="preserve">mente ad entrare a farne parte come suo membro».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E così egli allora pregò: </w:t>
      </w:r>
    </w:p>
    <w:p w:rsidR="0052242D" w:rsidRDefault="00B23FAF" w:rsidP="00EE136E">
      <w:pPr>
        <w:pStyle w:val="Nessunaspaziatura"/>
        <w:ind w:firstLine="284"/>
        <w:jc w:val="both"/>
        <w:rPr>
          <w:rFonts w:ascii="Arial" w:hAnsi="Arial" w:cs="Arial"/>
        </w:rPr>
      </w:pPr>
      <w:r w:rsidRPr="00EE136E">
        <w:rPr>
          <w:rFonts w:ascii="Arial" w:hAnsi="Arial" w:cs="Arial"/>
          <w:i/>
          <w:iCs/>
        </w:rPr>
        <w:t>«San Giuseppe, voi siete mio padre, Maria SS.ma, voi siete mia madre, Gesù, voi siete mio fratello</w:t>
      </w:r>
      <w:r w:rsidRPr="00EE136E">
        <w:rPr>
          <w:rFonts w:ascii="Arial" w:hAnsi="Arial" w:cs="Arial"/>
        </w:rPr>
        <w:t xml:space="preserve">…». </w:t>
      </w:r>
    </w:p>
    <w:p w:rsidR="0052242D" w:rsidRDefault="0052242D" w:rsidP="00EE136E">
      <w:pPr>
        <w:pStyle w:val="Nessunaspaziatura"/>
        <w:ind w:firstLine="284"/>
        <w:jc w:val="both"/>
        <w:rPr>
          <w:rFonts w:ascii="Arial" w:hAnsi="Arial" w:cs="Arial"/>
        </w:rPr>
      </w:pPr>
    </w:p>
    <w:p w:rsidR="00B23FAF" w:rsidRPr="0052242D" w:rsidRDefault="00B23FAF" w:rsidP="00EE136E">
      <w:pPr>
        <w:pStyle w:val="Nessunaspaziatura"/>
        <w:ind w:firstLine="284"/>
        <w:jc w:val="both"/>
        <w:rPr>
          <w:rFonts w:ascii="Arial" w:hAnsi="Arial" w:cs="Arial"/>
          <w:b/>
        </w:rPr>
      </w:pPr>
      <w:r w:rsidRPr="0052242D">
        <w:rPr>
          <w:rFonts w:ascii="Arial" w:hAnsi="Arial" w:cs="Arial"/>
          <w:b/>
        </w:rPr>
        <w:t xml:space="preserve">Famiglia e sacerdozio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Scrive don Stefano Lamera su </w:t>
      </w:r>
      <w:proofErr w:type="spellStart"/>
      <w:r w:rsidRPr="00EE136E">
        <w:rPr>
          <w:rFonts w:ascii="Arial" w:hAnsi="Arial" w:cs="Arial"/>
          <w:i/>
          <w:iCs/>
        </w:rPr>
        <w:t>Pastor</w:t>
      </w:r>
      <w:proofErr w:type="spellEnd"/>
      <w:r w:rsidRPr="00EE136E">
        <w:rPr>
          <w:rFonts w:ascii="Arial" w:hAnsi="Arial" w:cs="Arial"/>
          <w:i/>
          <w:iCs/>
        </w:rPr>
        <w:t xml:space="preserve"> bonus </w:t>
      </w:r>
      <w:r w:rsidRPr="00EE136E">
        <w:rPr>
          <w:rFonts w:ascii="Arial" w:hAnsi="Arial" w:cs="Arial"/>
        </w:rPr>
        <w:t xml:space="preserve">(gennaio-febbraio 1978, pp. 48-49):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«Ciò che fu donato e ricevuto dal Servo di Dio, canonico Francesco Chiesa, in quella lontana festa della Santa Famiglia e poi partecipa-to a don Alberione, è nostra eredità. Alla luce di questa consacra-zione, anche noi, raccolti nella San</w:t>
      </w:r>
      <w:r w:rsidR="00EE136E">
        <w:rPr>
          <w:rFonts w:ascii="Arial" w:hAnsi="Arial" w:cs="Arial"/>
          <w:i/>
          <w:iCs/>
        </w:rPr>
        <w:t>ta Casa di Loreto l’abbiamo com</w:t>
      </w:r>
      <w:r w:rsidRPr="00EE136E">
        <w:rPr>
          <w:rFonts w:ascii="Arial" w:hAnsi="Arial" w:cs="Arial"/>
          <w:i/>
          <w:iCs/>
        </w:rPr>
        <w:t xml:space="preserve">piuta per tutti i membri dell’Istituto “Santa Famiglia” e per tutti i membri dell’Istituto “Gesù Sacerdote”. Non ci siamo, come negli an-ni precedenti, solo affidati alla Santa Famiglia e invocata la sua protezione, ma abbiamo pregato Gesù, Maria e Giuseppe di accoglierci come “membri” della loro Famiglia, per essere partecipi di tutta l’eredità di grazia e di gloria riservata a quanti fanno parte di questa Famiglia di Dio».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Due sono i cardini della società scelti da Dio per ricostruire il tessuto cristiano: la </w:t>
      </w:r>
      <w:r w:rsidRPr="00EE136E">
        <w:rPr>
          <w:rFonts w:ascii="Arial" w:hAnsi="Arial" w:cs="Arial"/>
          <w:i/>
          <w:iCs/>
        </w:rPr>
        <w:t xml:space="preserve">famiglia </w:t>
      </w:r>
      <w:r w:rsidRPr="00EE136E">
        <w:rPr>
          <w:rFonts w:ascii="Arial" w:hAnsi="Arial" w:cs="Arial"/>
        </w:rPr>
        <w:t xml:space="preserve">e il </w:t>
      </w:r>
      <w:r w:rsidRPr="00EE136E">
        <w:rPr>
          <w:rFonts w:ascii="Arial" w:hAnsi="Arial" w:cs="Arial"/>
          <w:i/>
          <w:iCs/>
        </w:rPr>
        <w:t xml:space="preserve">sacerdozio.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1) </w:t>
      </w:r>
      <w:r w:rsidRPr="00EE136E">
        <w:rPr>
          <w:rFonts w:ascii="Arial" w:hAnsi="Arial" w:cs="Arial"/>
          <w:i/>
          <w:iCs/>
        </w:rPr>
        <w:t xml:space="preserve">La famiglia: </w:t>
      </w:r>
      <w:r w:rsidRPr="00EE136E">
        <w:rPr>
          <w:rFonts w:ascii="Arial" w:hAnsi="Arial" w:cs="Arial"/>
        </w:rPr>
        <w:t xml:space="preserve">«La “storia dell’Umanità” inizia con la famiglia, la più grande opera uscita dal cuore di Dio. Il Signore stesso ha benedetto il matrimonio della prima coppia: Adamo ed Eva. È con la famiglia e nella famiglia che Dio inizia l’opera della Redenzione. </w:t>
      </w:r>
      <w:r w:rsidRPr="00EE136E">
        <w:rPr>
          <w:rFonts w:ascii="Arial" w:hAnsi="Arial" w:cs="Arial"/>
          <w:i/>
          <w:iCs/>
        </w:rPr>
        <w:t xml:space="preserve">“Il piano della Salvezza e la storia della Salvezza passano attraverso la famiglia umana” </w:t>
      </w:r>
      <w:r w:rsidRPr="00EE136E">
        <w:rPr>
          <w:rFonts w:ascii="Arial" w:hAnsi="Arial" w:cs="Arial"/>
        </w:rPr>
        <w:t xml:space="preserve">(Giovanni Paolo II). </w:t>
      </w:r>
      <w:r w:rsidRPr="00EE136E">
        <w:rPr>
          <w:rFonts w:ascii="Arial" w:hAnsi="Arial" w:cs="Arial"/>
          <w:i/>
          <w:iCs/>
        </w:rPr>
        <w:t xml:space="preserve">“Dio, volendo restaurare ogni cosa in Gesù Cristo, dispose che Egli iniziasse la sua Opera presentando a tutte le famiglie un perfetto modello ed esempio nella Famiglia di Nazaret” </w:t>
      </w:r>
      <w:r w:rsidRPr="00EE136E">
        <w:rPr>
          <w:rFonts w:ascii="Arial" w:hAnsi="Arial" w:cs="Arial"/>
        </w:rPr>
        <w:t xml:space="preserve">(don Albe-rione).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2) </w:t>
      </w:r>
      <w:r w:rsidRPr="00EE136E">
        <w:rPr>
          <w:rFonts w:ascii="Arial" w:hAnsi="Arial" w:cs="Arial"/>
          <w:i/>
          <w:iCs/>
        </w:rPr>
        <w:t xml:space="preserve">Il sacerdote: </w:t>
      </w:r>
      <w:r w:rsidRPr="00EE136E">
        <w:rPr>
          <w:rFonts w:ascii="Arial" w:hAnsi="Arial" w:cs="Arial"/>
        </w:rPr>
        <w:t>per salvare l’Umanità Dio</w:t>
      </w:r>
      <w:r w:rsidR="00EE136E">
        <w:rPr>
          <w:rFonts w:ascii="Arial" w:hAnsi="Arial" w:cs="Arial"/>
        </w:rPr>
        <w:t>, nel suo amore infinito, ha in</w:t>
      </w:r>
      <w:r w:rsidRPr="00EE136E">
        <w:rPr>
          <w:rFonts w:ascii="Arial" w:hAnsi="Arial" w:cs="Arial"/>
        </w:rPr>
        <w:t xml:space="preserve">viato sulla terra, </w:t>
      </w:r>
      <w:r w:rsidRPr="00EE136E">
        <w:rPr>
          <w:rFonts w:ascii="Arial" w:hAnsi="Arial" w:cs="Arial"/>
          <w:i/>
          <w:iCs/>
        </w:rPr>
        <w:t xml:space="preserve">il Sacerdote eterno: </w:t>
      </w:r>
      <w:r w:rsidRPr="00EE136E">
        <w:rPr>
          <w:rFonts w:ascii="Arial" w:hAnsi="Arial" w:cs="Arial"/>
        </w:rPr>
        <w:t xml:space="preserve">Gesù Cristo. </w:t>
      </w:r>
    </w:p>
    <w:p w:rsidR="00B23FAF" w:rsidRPr="00EE136E" w:rsidRDefault="00B23FAF" w:rsidP="00EE136E">
      <w:pPr>
        <w:pStyle w:val="Nessunaspaziatura"/>
        <w:ind w:firstLine="284"/>
        <w:jc w:val="both"/>
        <w:rPr>
          <w:rFonts w:ascii="Arial" w:hAnsi="Arial" w:cs="Arial"/>
        </w:rPr>
      </w:pPr>
      <w:r w:rsidRPr="00EE136E">
        <w:rPr>
          <w:rFonts w:ascii="Arial" w:hAnsi="Arial" w:cs="Arial"/>
        </w:rPr>
        <w:t>Nella luce stessa della Rivelazione Divina ci è dato di cogliere e di comprendere l’importanza dei nostri due Istitu</w:t>
      </w:r>
      <w:r w:rsidR="00EE136E">
        <w:rPr>
          <w:rFonts w:ascii="Arial" w:hAnsi="Arial" w:cs="Arial"/>
        </w:rPr>
        <w:t>ti: “Santa Famiglia” e “Gesù Sa</w:t>
      </w:r>
      <w:r w:rsidRPr="00EE136E">
        <w:rPr>
          <w:rFonts w:ascii="Arial" w:hAnsi="Arial" w:cs="Arial"/>
        </w:rPr>
        <w:t xml:space="preserve">cerdote”. </w:t>
      </w:r>
    </w:p>
    <w:p w:rsidR="00B23FAF" w:rsidRPr="00EE136E" w:rsidRDefault="00B23FAF" w:rsidP="00EE136E">
      <w:pPr>
        <w:pStyle w:val="Nessunaspaziatura"/>
        <w:ind w:firstLine="284"/>
        <w:jc w:val="both"/>
        <w:rPr>
          <w:rFonts w:ascii="Arial" w:hAnsi="Arial" w:cs="Arial"/>
        </w:rPr>
      </w:pPr>
      <w:r w:rsidRPr="00EE136E">
        <w:rPr>
          <w:rFonts w:ascii="Arial" w:hAnsi="Arial" w:cs="Arial"/>
        </w:rPr>
        <w:lastRenderedPageBreak/>
        <w:t xml:space="preserve">Dio ha affidato alle nostre mani la grande missione di operare sui “cardini” che reggono tutta la società umana. Perché vi siano tempi nuovi, una società diversa, più cristiana, è necessario cominciare dalla famiglia e dai sacerdoti. Dio stesso, in Cristo e con Cristo, ha seguito questa via» (Don Lamera, </w:t>
      </w:r>
      <w:r w:rsidRPr="00EE136E">
        <w:rPr>
          <w:rFonts w:ascii="Arial" w:hAnsi="Arial" w:cs="Arial"/>
          <w:i/>
          <w:iCs/>
        </w:rPr>
        <w:t xml:space="preserve">Gesù Maestro, </w:t>
      </w:r>
      <w:r w:rsidRPr="00EE136E">
        <w:rPr>
          <w:rFonts w:ascii="Arial" w:hAnsi="Arial" w:cs="Arial"/>
        </w:rPr>
        <w:t xml:space="preserve">gennaio-febbraio 1989, pp. 8-9).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E ancora don Stefano: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«Gesù è prete: nasce nella Santa Famiglia e la famiglia è tutta ordinata al prete, al Sacerdote Gesù».</w:t>
      </w:r>
      <w:r w:rsidR="00EE136E">
        <w:rPr>
          <w:rFonts w:ascii="Arial" w:hAnsi="Arial" w:cs="Arial"/>
          <w:i/>
          <w:iCs/>
        </w:rPr>
        <w:t xml:space="preserve"> </w:t>
      </w:r>
      <w:r w:rsidRPr="00EE136E">
        <w:rPr>
          <w:rFonts w:ascii="Arial" w:hAnsi="Arial" w:cs="Arial"/>
        </w:rPr>
        <w:t xml:space="preserve">Queste le due colonne che reggono l’umanità: </w:t>
      </w:r>
      <w:r w:rsidRPr="00EE136E">
        <w:rPr>
          <w:rFonts w:ascii="Arial" w:hAnsi="Arial" w:cs="Arial"/>
          <w:i/>
          <w:iCs/>
        </w:rPr>
        <w:t xml:space="preserve">famiglia e sacerdote, sacerdote e famiglia. </w:t>
      </w:r>
      <w:r w:rsidRPr="00EE136E">
        <w:rPr>
          <w:rFonts w:ascii="Arial" w:hAnsi="Arial" w:cs="Arial"/>
        </w:rPr>
        <w:t>Don Stefano predicava q</w:t>
      </w:r>
      <w:r w:rsidR="00EE136E">
        <w:rPr>
          <w:rFonts w:ascii="Arial" w:hAnsi="Arial" w:cs="Arial"/>
        </w:rPr>
        <w:t>uesto principio con forza e pie</w:t>
      </w:r>
      <w:r w:rsidRPr="00EE136E">
        <w:rPr>
          <w:rFonts w:ascii="Arial" w:hAnsi="Arial" w:cs="Arial"/>
        </w:rPr>
        <w:t xml:space="preserve">na convinzione tanto da dire: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«Ecco l’unità dei due Istituti, non detta idealmente da don Lamera, perché la sentirete, quando io sarò morto, l’idea di don Lamera! Tenete ben presente che questo ha fatto Dio, non don Lamera… </w:t>
      </w:r>
    </w:p>
    <w:p w:rsidR="00B23FAF" w:rsidRDefault="00B23FAF" w:rsidP="00EE136E">
      <w:pPr>
        <w:pStyle w:val="Nessunaspaziatura"/>
        <w:ind w:firstLine="284"/>
        <w:jc w:val="both"/>
        <w:rPr>
          <w:rFonts w:ascii="Arial" w:hAnsi="Arial" w:cs="Arial"/>
        </w:rPr>
      </w:pPr>
      <w:r w:rsidRPr="00EE136E">
        <w:rPr>
          <w:rFonts w:ascii="Arial" w:hAnsi="Arial" w:cs="Arial"/>
          <w:i/>
          <w:iCs/>
        </w:rPr>
        <w:t>Carissimi, o entra nel cuore questo o i due istituti resteranno sempre un po’ ai margini, vaganti, vagando p</w:t>
      </w:r>
      <w:r w:rsidR="00EE136E">
        <w:rPr>
          <w:rFonts w:ascii="Arial" w:hAnsi="Arial" w:cs="Arial"/>
          <w:i/>
          <w:iCs/>
        </w:rPr>
        <w:t>erché non realizzeranno il dise</w:t>
      </w:r>
      <w:r w:rsidRPr="00EE136E">
        <w:rPr>
          <w:rFonts w:ascii="Arial" w:hAnsi="Arial" w:cs="Arial"/>
          <w:i/>
          <w:iCs/>
        </w:rPr>
        <w:t xml:space="preserve">gno eterno di Dio: prete e famiglia; famiglia e prete» </w:t>
      </w:r>
      <w:r w:rsidRPr="00EE136E">
        <w:rPr>
          <w:rFonts w:ascii="Arial" w:hAnsi="Arial" w:cs="Arial"/>
        </w:rPr>
        <w:t xml:space="preserve">(Dall’omelia del 22 dicembre 1995). </w:t>
      </w:r>
    </w:p>
    <w:p w:rsidR="00ED763A" w:rsidRPr="00EE136E" w:rsidRDefault="00ED763A" w:rsidP="00EE136E">
      <w:pPr>
        <w:pStyle w:val="Nessunaspaziatura"/>
        <w:ind w:firstLine="284"/>
        <w:jc w:val="both"/>
        <w:rPr>
          <w:rFonts w:ascii="Arial" w:hAnsi="Arial" w:cs="Arial"/>
        </w:rPr>
      </w:pPr>
    </w:p>
    <w:p w:rsidR="00B23FAF" w:rsidRPr="00ED763A" w:rsidRDefault="00B23FAF" w:rsidP="00EE136E">
      <w:pPr>
        <w:pStyle w:val="Nessunaspaziatura"/>
        <w:ind w:firstLine="284"/>
        <w:jc w:val="both"/>
        <w:rPr>
          <w:rFonts w:ascii="Arial" w:hAnsi="Arial" w:cs="Arial"/>
          <w:b/>
        </w:rPr>
      </w:pPr>
      <w:r w:rsidRPr="00ED763A">
        <w:rPr>
          <w:rFonts w:ascii="Arial" w:hAnsi="Arial" w:cs="Arial"/>
          <w:b/>
        </w:rPr>
        <w:t xml:space="preserve">Dagli insegnamenti di don Stefano Lamera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Così don Stefano Lamera si esprime nel Bollettino </w:t>
      </w:r>
      <w:r w:rsidRPr="00EE136E">
        <w:rPr>
          <w:rFonts w:ascii="Arial" w:hAnsi="Arial" w:cs="Arial"/>
          <w:i/>
          <w:iCs/>
        </w:rPr>
        <w:t xml:space="preserve">Gesù Maestro, </w:t>
      </w:r>
      <w:r w:rsidR="00EE136E">
        <w:rPr>
          <w:rFonts w:ascii="Arial" w:hAnsi="Arial" w:cs="Arial"/>
        </w:rPr>
        <w:t>gen</w:t>
      </w:r>
      <w:r w:rsidRPr="00EE136E">
        <w:rPr>
          <w:rFonts w:ascii="Arial" w:hAnsi="Arial" w:cs="Arial"/>
        </w:rPr>
        <w:t xml:space="preserve">naio-febbraio 1993: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«Ancora una volta sento l’urgenza e l’ansia di sottolineare e ribadire che sacerdoti e genitori sono chiamati da Dio a collaborare </w:t>
      </w:r>
      <w:r w:rsidRPr="00EE136E">
        <w:rPr>
          <w:rFonts w:ascii="Arial" w:hAnsi="Arial" w:cs="Arial"/>
        </w:rPr>
        <w:t xml:space="preserve">“insieme”. </w:t>
      </w:r>
      <w:r w:rsidRPr="00EE136E">
        <w:rPr>
          <w:rFonts w:ascii="Arial" w:hAnsi="Arial" w:cs="Arial"/>
          <w:i/>
          <w:iCs/>
        </w:rPr>
        <w:t xml:space="preserve">L’alleanza dell’Istituto “Gesù Sacerdote” con l’Istituto “Santa Famiglia” e viceversa non nasce, come qualcuno potrebbe pensare, dal fatto che sia stato affidato allo stesso sacerdote paolino il compito di portare sulle braccia e crescere i due Istituti e </w:t>
      </w:r>
      <w:r w:rsidR="00EE136E">
        <w:rPr>
          <w:rFonts w:ascii="Arial" w:hAnsi="Arial" w:cs="Arial"/>
          <w:i/>
          <w:iCs/>
        </w:rPr>
        <w:t>quindi, da ragioni di convenien</w:t>
      </w:r>
      <w:r w:rsidRPr="00EE136E">
        <w:rPr>
          <w:rFonts w:ascii="Arial" w:hAnsi="Arial" w:cs="Arial"/>
          <w:i/>
          <w:iCs/>
        </w:rPr>
        <w:t xml:space="preserve">za, ma </w:t>
      </w:r>
      <w:r w:rsidRPr="00EE136E">
        <w:rPr>
          <w:rFonts w:ascii="Arial" w:hAnsi="Arial" w:cs="Arial"/>
        </w:rPr>
        <w:t xml:space="preserve">è di volontà divina. </w:t>
      </w:r>
      <w:r w:rsidRPr="00EE136E">
        <w:rPr>
          <w:rFonts w:ascii="Arial" w:hAnsi="Arial" w:cs="Arial"/>
          <w:i/>
          <w:iCs/>
        </w:rPr>
        <w:t xml:space="preserve">Dio stesso ha voluto e stabilito per sempre questa alleanza mediante l’incarnazione del suo Figlio nella Santa Famiglia di Nazaret.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Due sposi, due coniugi, Maria e Giuseppe, per disegno e volontà di Dio accolgono nella loro vita Gesù Sacerdote e insieme collaborano per crescerlo e prepararlo alla sua missione; nello stesso tempo, però, essi sono i primi chiamati a offrire la loro cooperazione e collaborazione alla sua divina Missione redentrice.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Gesù inizia la Redenzione nella famiglia e con la famiglia e così fissa per sempre: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 la priorità assoluta della pastorale familiare; </w:t>
      </w:r>
    </w:p>
    <w:p w:rsidR="00B23FAF" w:rsidRPr="00EE136E" w:rsidRDefault="00B23FAF" w:rsidP="00EE136E">
      <w:pPr>
        <w:pStyle w:val="Nessunaspaziatura"/>
        <w:ind w:firstLine="284"/>
        <w:jc w:val="both"/>
        <w:rPr>
          <w:rFonts w:ascii="Arial" w:hAnsi="Arial" w:cs="Arial"/>
        </w:rPr>
      </w:pPr>
      <w:r w:rsidRPr="00EE136E">
        <w:rPr>
          <w:rFonts w:ascii="Arial" w:hAnsi="Arial" w:cs="Arial"/>
        </w:rPr>
        <w:t>– l’inscindibile alleanza tra sacerdoti e</w:t>
      </w:r>
      <w:r w:rsidR="00EE136E">
        <w:rPr>
          <w:rFonts w:ascii="Arial" w:hAnsi="Arial" w:cs="Arial"/>
        </w:rPr>
        <w:t xml:space="preserve"> genitori nella missione di sal</w:t>
      </w:r>
      <w:r w:rsidRPr="00EE136E">
        <w:rPr>
          <w:rFonts w:ascii="Arial" w:hAnsi="Arial" w:cs="Arial"/>
        </w:rPr>
        <w:t xml:space="preserve">vezza.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Non dimentichiamo che, se è vero che Gesù compie il suo “primo miracolo” a Cana di Galilea per due sposi, è altrettanto vero che tale miracolo lo compie contemporaneamente per i discepoli, fu-turi sacerdoti, presenti con Gesù </w:t>
      </w:r>
      <w:r w:rsidR="00EE136E">
        <w:rPr>
          <w:rFonts w:ascii="Arial" w:hAnsi="Arial" w:cs="Arial"/>
          <w:i/>
          <w:iCs/>
        </w:rPr>
        <w:t>a quella festa di nozze. L’evan</w:t>
      </w:r>
      <w:r w:rsidRPr="00EE136E">
        <w:rPr>
          <w:rFonts w:ascii="Arial" w:hAnsi="Arial" w:cs="Arial"/>
          <w:i/>
          <w:iCs/>
        </w:rPr>
        <w:t xml:space="preserve">gelista Giovanni così termina infatti il racconto: “E i suoi discepoli credettero in Lui” </w:t>
      </w:r>
      <w:r w:rsidRPr="00EE136E">
        <w:rPr>
          <w:rFonts w:ascii="Arial" w:hAnsi="Arial" w:cs="Arial"/>
        </w:rPr>
        <w:t xml:space="preserve">(Gv 2,11); </w:t>
      </w:r>
      <w:r w:rsidRPr="00EE136E">
        <w:rPr>
          <w:rFonts w:ascii="Arial" w:hAnsi="Arial" w:cs="Arial"/>
          <w:i/>
          <w:iCs/>
        </w:rPr>
        <w:t xml:space="preserve">ad essi, sposi e sacerdoti, Gesù rivela la sua gloria.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Meditare su quanto ha operato Dio nel mistero dell’Incarnazione e su quanto Gesù ha fatto all’inizio della sua vita pubblica deve illuminare e guidare sempre più i sacerdoti nella pastorale della famiglia e la fami-glia nella collaborazione ai sacerdoti».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Il treno dell’Umanità corre su due binari paralleli: sacerdoti e coniugi e tende verso un’unica stazione terminale: Dio! L’eternità! </w:t>
      </w:r>
    </w:p>
    <w:p w:rsidR="00B23FAF" w:rsidRPr="00EE136E" w:rsidRDefault="00B23FAF" w:rsidP="00EE136E">
      <w:pPr>
        <w:pStyle w:val="Nessunaspaziatura"/>
        <w:ind w:firstLine="284"/>
        <w:jc w:val="both"/>
        <w:rPr>
          <w:rFonts w:ascii="Arial" w:hAnsi="Arial" w:cs="Arial"/>
        </w:rPr>
      </w:pPr>
      <w:r w:rsidRPr="00EE136E">
        <w:rPr>
          <w:rFonts w:ascii="Arial" w:hAnsi="Arial" w:cs="Arial"/>
        </w:rPr>
        <w:t>Ministero sacerdotale e Ministero coniugale: l’uno esige l’altr</w:t>
      </w:r>
      <w:r w:rsidR="00EE136E">
        <w:rPr>
          <w:rFonts w:ascii="Arial" w:hAnsi="Arial" w:cs="Arial"/>
        </w:rPr>
        <w:t>o, rima</w:t>
      </w:r>
      <w:r w:rsidRPr="00EE136E">
        <w:rPr>
          <w:rFonts w:ascii="Arial" w:hAnsi="Arial" w:cs="Arial"/>
        </w:rPr>
        <w:t xml:space="preserve">nendo distinti per “chiamata di Dio”, ma complementari per cooperare alla sua opera di redenzione. Vi sono dunque due vocazioni: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 vocazione sacerdotale e verginale;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 vocazione coniugale. </w:t>
      </w:r>
    </w:p>
    <w:p w:rsidR="00B23FAF" w:rsidRPr="00EE136E" w:rsidRDefault="00B23FAF" w:rsidP="00EE136E">
      <w:pPr>
        <w:pStyle w:val="Nessunaspaziatura"/>
        <w:ind w:firstLine="284"/>
        <w:jc w:val="both"/>
        <w:rPr>
          <w:rFonts w:ascii="Arial" w:hAnsi="Arial" w:cs="Arial"/>
        </w:rPr>
      </w:pPr>
      <w:r w:rsidRPr="00EE136E">
        <w:rPr>
          <w:rFonts w:ascii="Arial" w:hAnsi="Arial" w:cs="Arial"/>
        </w:rPr>
        <w:t>Entrambe vengono da Dio; tutte e due hanno un solo fine</w:t>
      </w:r>
      <w:r w:rsidR="00EE136E">
        <w:rPr>
          <w:rFonts w:ascii="Arial" w:hAnsi="Arial" w:cs="Arial"/>
        </w:rPr>
        <w:t>: servire nel</w:t>
      </w:r>
      <w:r w:rsidRPr="00EE136E">
        <w:rPr>
          <w:rFonts w:ascii="Arial" w:hAnsi="Arial" w:cs="Arial"/>
        </w:rPr>
        <w:t>l’amore l’uomo, con un sacramento proprio: l’</w:t>
      </w:r>
      <w:r w:rsidRPr="00EE136E">
        <w:rPr>
          <w:rFonts w:ascii="Arial" w:hAnsi="Arial" w:cs="Arial"/>
          <w:i/>
          <w:iCs/>
        </w:rPr>
        <w:t xml:space="preserve">ordine </w:t>
      </w:r>
      <w:r w:rsidRPr="00EE136E">
        <w:rPr>
          <w:rFonts w:ascii="Arial" w:hAnsi="Arial" w:cs="Arial"/>
        </w:rPr>
        <w:t xml:space="preserve">e il </w:t>
      </w:r>
      <w:r w:rsidRPr="00EE136E">
        <w:rPr>
          <w:rFonts w:ascii="Arial" w:hAnsi="Arial" w:cs="Arial"/>
          <w:i/>
          <w:iCs/>
        </w:rPr>
        <w:t xml:space="preserve">matrimonio. </w:t>
      </w:r>
    </w:p>
    <w:p w:rsidR="00B23FAF" w:rsidRDefault="00B23FAF" w:rsidP="00EE136E">
      <w:pPr>
        <w:pStyle w:val="Nessunaspaziatura"/>
        <w:ind w:firstLine="284"/>
        <w:jc w:val="both"/>
        <w:rPr>
          <w:rFonts w:ascii="Arial" w:hAnsi="Arial" w:cs="Arial"/>
        </w:rPr>
      </w:pPr>
      <w:r w:rsidRPr="00EE136E">
        <w:rPr>
          <w:rFonts w:ascii="Arial" w:hAnsi="Arial" w:cs="Arial"/>
        </w:rPr>
        <w:t xml:space="preserve">Il sacerdote è per la famiglia e con la famiglia, nasce da una famiglia; la famiglia è per il sacerdote e con il sacerdote </w:t>
      </w:r>
      <w:r w:rsidR="00EE136E">
        <w:rPr>
          <w:rFonts w:ascii="Arial" w:hAnsi="Arial" w:cs="Arial"/>
        </w:rPr>
        <w:t>perché lo ha generato: è suo Fi</w:t>
      </w:r>
      <w:r w:rsidRPr="00EE136E">
        <w:rPr>
          <w:rFonts w:ascii="Arial" w:hAnsi="Arial" w:cs="Arial"/>
        </w:rPr>
        <w:t xml:space="preserve">glio! Entrambi sono “operai”, chiamati a lavorare e a operare nella vigna di Dio, per la sua messe. </w:t>
      </w:r>
    </w:p>
    <w:p w:rsidR="00ED763A" w:rsidRPr="00EE136E" w:rsidRDefault="00ED763A" w:rsidP="00EE136E">
      <w:pPr>
        <w:pStyle w:val="Nessunaspaziatura"/>
        <w:ind w:firstLine="284"/>
        <w:jc w:val="both"/>
        <w:rPr>
          <w:rFonts w:ascii="Arial" w:hAnsi="Arial" w:cs="Arial"/>
        </w:rPr>
      </w:pPr>
    </w:p>
    <w:p w:rsidR="00B23FAF" w:rsidRPr="00ED763A" w:rsidRDefault="00B23FAF" w:rsidP="00EE136E">
      <w:pPr>
        <w:pStyle w:val="Nessunaspaziatura"/>
        <w:ind w:firstLine="284"/>
        <w:jc w:val="both"/>
        <w:rPr>
          <w:rFonts w:ascii="Arial" w:hAnsi="Arial" w:cs="Arial"/>
          <w:b/>
        </w:rPr>
      </w:pPr>
      <w:r w:rsidRPr="00ED763A">
        <w:rPr>
          <w:rFonts w:ascii="Arial" w:hAnsi="Arial" w:cs="Arial"/>
          <w:b/>
        </w:rPr>
        <w:t xml:space="preserve">«Sacerdoti portate in braccio l’Istituto “Santa Famiglia”» </w:t>
      </w:r>
    </w:p>
    <w:p w:rsidR="00B23FAF" w:rsidRPr="00EE136E" w:rsidRDefault="00B23FAF" w:rsidP="00EE136E">
      <w:pPr>
        <w:pStyle w:val="Nessunaspaziatura"/>
        <w:ind w:firstLine="284"/>
        <w:jc w:val="both"/>
        <w:rPr>
          <w:rFonts w:ascii="Arial" w:hAnsi="Arial" w:cs="Arial"/>
        </w:rPr>
      </w:pPr>
      <w:r w:rsidRPr="00EE136E">
        <w:rPr>
          <w:rFonts w:ascii="Arial" w:hAnsi="Arial" w:cs="Arial"/>
        </w:rPr>
        <w:t>«È il Signore che ha voluto questo Istituto e lo ha messo in mano a noi sacerdoti» (</w:t>
      </w:r>
      <w:proofErr w:type="spellStart"/>
      <w:r w:rsidRPr="00EE136E">
        <w:rPr>
          <w:rFonts w:ascii="Arial" w:hAnsi="Arial" w:cs="Arial"/>
          <w:i/>
          <w:iCs/>
        </w:rPr>
        <w:t>Pastor</w:t>
      </w:r>
      <w:proofErr w:type="spellEnd"/>
      <w:r w:rsidRPr="00EE136E">
        <w:rPr>
          <w:rFonts w:ascii="Arial" w:hAnsi="Arial" w:cs="Arial"/>
          <w:i/>
          <w:iCs/>
        </w:rPr>
        <w:t xml:space="preserve"> Bonus, </w:t>
      </w:r>
      <w:r w:rsidRPr="00EE136E">
        <w:rPr>
          <w:rFonts w:ascii="Arial" w:hAnsi="Arial" w:cs="Arial"/>
        </w:rPr>
        <w:t xml:space="preserve">marzo-aprile 1973, pp. 40-41).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Nel gennaio 1972, testimonia don Furio Gauss nel libro </w:t>
      </w:r>
      <w:r w:rsidR="00EE136E">
        <w:rPr>
          <w:rFonts w:ascii="Arial" w:hAnsi="Arial" w:cs="Arial"/>
          <w:i/>
          <w:iCs/>
        </w:rPr>
        <w:t>Una meravi</w:t>
      </w:r>
      <w:r w:rsidRPr="00EE136E">
        <w:rPr>
          <w:rFonts w:ascii="Arial" w:hAnsi="Arial" w:cs="Arial"/>
          <w:i/>
          <w:iCs/>
        </w:rPr>
        <w:t xml:space="preserve">gliosa storia di Grazia, </w:t>
      </w:r>
      <w:r w:rsidRPr="00EE136E">
        <w:rPr>
          <w:rFonts w:ascii="Arial" w:hAnsi="Arial" w:cs="Arial"/>
        </w:rPr>
        <w:t xml:space="preserve">i responsabili dell’Istituto “Gesù Sacerdote” insieme a due Vescovi si riunirono a Roma con don Lamera per stilare il testo dello </w:t>
      </w:r>
      <w:r w:rsidRPr="00EE136E">
        <w:rPr>
          <w:rFonts w:ascii="Arial" w:hAnsi="Arial" w:cs="Arial"/>
          <w:i/>
          <w:iCs/>
        </w:rPr>
        <w:t xml:space="preserve">Statuto </w:t>
      </w:r>
      <w:r w:rsidRPr="00EE136E">
        <w:rPr>
          <w:rFonts w:ascii="Arial" w:hAnsi="Arial" w:cs="Arial"/>
        </w:rPr>
        <w:t xml:space="preserve">dell’Istituto. </w:t>
      </w:r>
    </w:p>
    <w:p w:rsidR="00B23FAF" w:rsidRPr="00EE136E" w:rsidRDefault="00B23FAF" w:rsidP="00EE136E">
      <w:pPr>
        <w:pStyle w:val="Nessunaspaziatura"/>
        <w:ind w:firstLine="284"/>
        <w:jc w:val="both"/>
        <w:rPr>
          <w:rFonts w:ascii="Arial" w:hAnsi="Arial" w:cs="Arial"/>
        </w:rPr>
      </w:pPr>
      <w:r w:rsidRPr="00EE136E">
        <w:rPr>
          <w:rFonts w:ascii="Arial" w:hAnsi="Arial" w:cs="Arial"/>
        </w:rPr>
        <w:lastRenderedPageBreak/>
        <w:t xml:space="preserve">Fu allora che, nella cripta del tempio dedicato al Divin Maestro in via Portuense, durante una concelebrazione, don Zanoni, affidò ufficialmente ai sacerdoti paolini diocesani lo sviluppo dell’Istituto “Santa Famiglia” in tutte le regioni d’Italia con queste parole: «C’è una grande novità: l’Istituto “Santa Famiglia” è nato in braccio a voi dell’Istituto “Gesù Sacerdote”. Io vi chiedo di farvene carico, di condurlo nei suoi primi passi, di farlo crescere».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Poi rivolgendosi a don Lamera: «Guardi, credo proprio che dovrà occuparsene lei. Dai fatti avvenuti vediamo che il Signore ha messo in mano all’Istituto “Gesù Sacerdote” il neonato Istituto “Santa Famiglia”» (da </w:t>
      </w:r>
      <w:r w:rsidRPr="00EE136E">
        <w:rPr>
          <w:rFonts w:ascii="Arial" w:hAnsi="Arial" w:cs="Arial"/>
          <w:i/>
          <w:iCs/>
        </w:rPr>
        <w:t xml:space="preserve">Gesù Maestro, </w:t>
      </w:r>
      <w:r w:rsidRPr="00EE136E">
        <w:rPr>
          <w:rFonts w:ascii="Arial" w:hAnsi="Arial" w:cs="Arial"/>
        </w:rPr>
        <w:t xml:space="preserve">gennaio-febbraio 1990, p. 60).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Il 19 marzo 1973, in occasione della solennità di San Giuseppe, don Ste-fano Lamera scriveva: </w:t>
      </w:r>
      <w:r w:rsidRPr="00EE136E">
        <w:rPr>
          <w:rFonts w:ascii="Arial" w:hAnsi="Arial" w:cs="Arial"/>
          <w:i/>
          <w:iCs/>
        </w:rPr>
        <w:t>«È commovente riscontrare quanta sensibilità spirituale sia nel cuore di molti coniugi cristiani. Vi è motivo di ringraziare il Signore. Ricordo a tutti come l’istituto “Santa Famiglia”, sbocciato alla consumazione del nostro venerato Padre, sia stato a noi affidato per crescerlo nella Chiesa e portarlo avanti secondo il disegno di Dio. Per noi è un testamento: pregare e con coraggio proporre</w:t>
      </w:r>
      <w:r w:rsidR="00EE136E">
        <w:rPr>
          <w:rFonts w:ascii="Arial" w:hAnsi="Arial" w:cs="Arial"/>
          <w:i/>
          <w:iCs/>
        </w:rPr>
        <w:t xml:space="preserve"> alle famiglie la vita di consac</w:t>
      </w:r>
      <w:r w:rsidRPr="00EE136E">
        <w:rPr>
          <w:rFonts w:ascii="Arial" w:hAnsi="Arial" w:cs="Arial"/>
          <w:i/>
          <w:iCs/>
        </w:rPr>
        <w:t xml:space="preserve">razione matrimoniale. Il modo più sicuro in nostro potere di salvare, per oggi e per domani, la famiglia è di aiutare i coniugi a raggiungere la santità nella vita coniugale, testimoniando così al mondo la grandezza del matrimonio cristiano» </w:t>
      </w:r>
      <w:r w:rsidRPr="00EE136E">
        <w:rPr>
          <w:rFonts w:ascii="Arial" w:hAnsi="Arial" w:cs="Arial"/>
        </w:rPr>
        <w:t xml:space="preserve">(da </w:t>
      </w:r>
      <w:proofErr w:type="spellStart"/>
      <w:r w:rsidRPr="00EE136E">
        <w:rPr>
          <w:rFonts w:ascii="Arial" w:hAnsi="Arial" w:cs="Arial"/>
          <w:i/>
          <w:iCs/>
        </w:rPr>
        <w:t>Pastor</w:t>
      </w:r>
      <w:proofErr w:type="spellEnd"/>
      <w:r w:rsidRPr="00EE136E">
        <w:rPr>
          <w:rFonts w:ascii="Arial" w:hAnsi="Arial" w:cs="Arial"/>
          <w:i/>
          <w:iCs/>
        </w:rPr>
        <w:t xml:space="preserve"> Bonus, </w:t>
      </w:r>
      <w:r w:rsidRPr="00EE136E">
        <w:rPr>
          <w:rFonts w:ascii="Arial" w:hAnsi="Arial" w:cs="Arial"/>
        </w:rPr>
        <w:t xml:space="preserve">giugno-luglio 1973, pp. 46-48).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Durante il convegno dei Delegati dell’Istituto “Gesù Sacerdote”, svoltosi nei giorni 26 e 27 giugno 1973, per la prima volta nella Casa di Circonvalla-zione Appia, a Roma, don Lamera dice: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«L’Istituto “Santa Famiglia”: voi sapete come questo Istituto – tanto importante per l’elevazione e la salvezza della famiglia, prima cellula della società e della Chiesa, che offre ai coniugi il “dono” della consacrazione nella vita matrimoniale, riconosciuto e approvato dalla Santa Sede l’8 aprile 1960 con gli altri Istituti aggregati dell’Opera Paolina – sia sbocciato sul sacrificio di don Alberione e di madre Giuditta </w:t>
      </w:r>
      <w:proofErr w:type="spellStart"/>
      <w:r w:rsidRPr="00EE136E">
        <w:rPr>
          <w:rFonts w:ascii="Arial" w:hAnsi="Arial" w:cs="Arial"/>
          <w:i/>
          <w:iCs/>
        </w:rPr>
        <w:t>Benzo</w:t>
      </w:r>
      <w:proofErr w:type="spellEnd"/>
      <w:r w:rsidRPr="00EE136E">
        <w:rPr>
          <w:rFonts w:ascii="Arial" w:hAnsi="Arial" w:cs="Arial"/>
          <w:i/>
          <w:iCs/>
        </w:rPr>
        <w:t>, la Pia Discepola che maternamente ha assistito negli ultimi anni di vi-</w:t>
      </w:r>
      <w:proofErr w:type="spellStart"/>
      <w:r w:rsidRPr="00EE136E">
        <w:rPr>
          <w:rFonts w:ascii="Arial" w:hAnsi="Arial" w:cs="Arial"/>
          <w:i/>
          <w:iCs/>
        </w:rPr>
        <w:t>ta</w:t>
      </w:r>
      <w:proofErr w:type="spellEnd"/>
      <w:r w:rsidRPr="00EE136E">
        <w:rPr>
          <w:rFonts w:ascii="Arial" w:hAnsi="Arial" w:cs="Arial"/>
          <w:i/>
          <w:iCs/>
        </w:rPr>
        <w:t xml:space="preserve"> il nostro Fondatore.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A voi membri dell’Istituto “Gesù Sacerdote”, è stato offerto in eredità per portarlo avanti nella Chiesa, per averne cura, per farlo crescere in albero rigoglioso. A differenza degli altri istituti, questo può crescere solo in quanto vi sono dei sacerdoti che, convinti della grandezza della causa, si fanno strumenti docili nelle mani di Dio per illuminare i fedeli e comunicare loro la grazia.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L’Istituto “Santa Famiglia” ha bisogno di sacerdoti di grande fede, intimamente convinti che la consacrazione mediante i consigli evangelici è dono grande, offerto da Dio ai coniugi</w:t>
      </w:r>
      <w:r w:rsidR="00EE136E">
        <w:rPr>
          <w:rFonts w:ascii="Arial" w:hAnsi="Arial" w:cs="Arial"/>
          <w:i/>
          <w:iCs/>
        </w:rPr>
        <w:t>, alla Chiesa, all’intera umani</w:t>
      </w:r>
      <w:r w:rsidRPr="00EE136E">
        <w:rPr>
          <w:rFonts w:ascii="Arial" w:hAnsi="Arial" w:cs="Arial"/>
          <w:i/>
          <w:iCs/>
        </w:rPr>
        <w:t xml:space="preserve">tà».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E questo compito, affidato ai sacerdoti di “Gesù Sacerdote”, è stato accolto e svolto in pienezza dai presenti e da altri in tante parrocchie d’Italia. </w:t>
      </w:r>
    </w:p>
    <w:p w:rsidR="00B23FAF" w:rsidRPr="00EE136E" w:rsidRDefault="00B23FAF" w:rsidP="00EE136E">
      <w:pPr>
        <w:pStyle w:val="Nessunaspaziatura"/>
        <w:ind w:firstLine="284"/>
        <w:jc w:val="both"/>
        <w:rPr>
          <w:rFonts w:ascii="Arial" w:hAnsi="Arial" w:cs="Arial"/>
        </w:rPr>
      </w:pPr>
      <w:r w:rsidRPr="00EE136E">
        <w:rPr>
          <w:rFonts w:ascii="Arial" w:hAnsi="Arial" w:cs="Arial"/>
        </w:rPr>
        <w:t>Nel convegno annuale dei responsabili di gruppo, svoltosi ad Ariccia, durante la celebrazione eucaristica del 27 dicembre 1988, festa di San Giovanni apostolo ed evangelista, don L</w:t>
      </w:r>
      <w:r w:rsidR="00EE136E">
        <w:rPr>
          <w:rFonts w:ascii="Arial" w:hAnsi="Arial" w:cs="Arial"/>
        </w:rPr>
        <w:t>amera, nell’omelia, trovò il mo</w:t>
      </w:r>
      <w:r w:rsidRPr="00EE136E">
        <w:rPr>
          <w:rFonts w:ascii="Arial" w:hAnsi="Arial" w:cs="Arial"/>
        </w:rPr>
        <w:t xml:space="preserve">do di spiegare che l’istituto “Santa Famiglia” è legato all’istituto “Gesù Sacerdote” non per un progetto fondazionale di don Alberione, ma per un piano divino: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«Dio, per redimere l’umanità ha preso una famiglia e le ha affidato il Sacerdote Gesù. Gesù morendo sulla croce rimette il sacerdote in una famiglia e dice a Giovanni: “Ecco tua Madre!”.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E Giovanni obbedì alla Parola. E inco</w:t>
      </w:r>
      <w:r w:rsidR="00EE136E">
        <w:rPr>
          <w:rFonts w:ascii="Arial" w:hAnsi="Arial" w:cs="Arial"/>
          <w:i/>
          <w:iCs/>
        </w:rPr>
        <w:t>minciò a vivere la sua nuova vi</w:t>
      </w:r>
      <w:r w:rsidRPr="00EE136E">
        <w:rPr>
          <w:rFonts w:ascii="Arial" w:hAnsi="Arial" w:cs="Arial"/>
          <w:i/>
          <w:iCs/>
        </w:rPr>
        <w:t xml:space="preserve">ta. Prese con sé Maria: la prese nella sua realtà umana e nella sua realtà soprannaturale di figlio di Dio e di apostolo. Ognuno riesce nel-la vita in quanto realizza questa Parola divina. Nessuna meraviglia che Giovanni arrivi per primo al sepolcro e veda, anche se attende che primo a constatare che Gesù è risorto sia Pietro» (Gesù Maestro, </w:t>
      </w:r>
      <w:r w:rsidR="00EE136E">
        <w:rPr>
          <w:rFonts w:ascii="Arial" w:hAnsi="Arial" w:cs="Arial"/>
        </w:rPr>
        <w:t>gen</w:t>
      </w:r>
      <w:r w:rsidRPr="00EE136E">
        <w:rPr>
          <w:rFonts w:ascii="Arial" w:hAnsi="Arial" w:cs="Arial"/>
        </w:rPr>
        <w:t xml:space="preserve">naio-febbraio 1989, p. 24). </w:t>
      </w:r>
    </w:p>
    <w:p w:rsidR="00ED763A" w:rsidRDefault="00ED763A" w:rsidP="00EE136E">
      <w:pPr>
        <w:pStyle w:val="Nessunaspaziatura"/>
        <w:ind w:firstLine="284"/>
        <w:jc w:val="both"/>
        <w:rPr>
          <w:rFonts w:ascii="Arial" w:hAnsi="Arial" w:cs="Arial"/>
        </w:rPr>
      </w:pPr>
    </w:p>
    <w:p w:rsidR="00B23FAF" w:rsidRPr="00ED763A" w:rsidRDefault="00B23FAF" w:rsidP="00EE136E">
      <w:pPr>
        <w:pStyle w:val="Nessunaspaziatura"/>
        <w:ind w:firstLine="284"/>
        <w:jc w:val="both"/>
        <w:rPr>
          <w:rFonts w:ascii="Arial" w:hAnsi="Arial" w:cs="Arial"/>
          <w:b/>
        </w:rPr>
      </w:pPr>
      <w:r w:rsidRPr="00ED763A">
        <w:rPr>
          <w:rFonts w:ascii="Arial" w:hAnsi="Arial" w:cs="Arial"/>
          <w:b/>
        </w:rPr>
        <w:t xml:space="preserve">Sempre con i sacerdoti e per i sacerdoti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Per meglio delineare questa unione e reciprocità tra i due Istituti riporto alcuni pensieri tratti da </w:t>
      </w:r>
      <w:r w:rsidRPr="00EE136E">
        <w:rPr>
          <w:rFonts w:ascii="Arial" w:hAnsi="Arial" w:cs="Arial"/>
          <w:i/>
          <w:iCs/>
        </w:rPr>
        <w:t xml:space="preserve">Santa Famiglia </w:t>
      </w:r>
      <w:r w:rsidRPr="00EE136E">
        <w:rPr>
          <w:rFonts w:ascii="Arial" w:hAnsi="Arial" w:cs="Arial"/>
        </w:rPr>
        <w:t xml:space="preserve">del mese agosto-settembre 1976, p. 65, rivolti ai coniugi dell’Istituto. Scrive don Lamera: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«Vi ringrazio di cuore delle preghiere c</w:t>
      </w:r>
      <w:r w:rsidR="00EE136E">
        <w:rPr>
          <w:rFonts w:ascii="Arial" w:hAnsi="Arial" w:cs="Arial"/>
          <w:i/>
          <w:iCs/>
        </w:rPr>
        <w:t>he ogni giorno presentate al Si</w:t>
      </w:r>
      <w:r w:rsidRPr="00EE136E">
        <w:rPr>
          <w:rFonts w:ascii="Arial" w:hAnsi="Arial" w:cs="Arial"/>
          <w:i/>
          <w:iCs/>
        </w:rPr>
        <w:t xml:space="preserve">gnore non solo per il mio ministero, ma </w:t>
      </w:r>
      <w:r w:rsidR="00EE136E">
        <w:rPr>
          <w:rFonts w:ascii="Arial" w:hAnsi="Arial" w:cs="Arial"/>
          <w:i/>
          <w:iCs/>
        </w:rPr>
        <w:t>per il ministero di tutti i mem</w:t>
      </w:r>
      <w:r w:rsidRPr="00EE136E">
        <w:rPr>
          <w:rFonts w:ascii="Arial" w:hAnsi="Arial" w:cs="Arial"/>
          <w:i/>
          <w:iCs/>
        </w:rPr>
        <w:t xml:space="preserve">bri e pastori delle anime, affinché fecondato dalla grazia, anche per l’offerta dei vostri sacrifici, produca frutti abbondanti e duraturi.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Rendetevi sempre più consapevoli che, sostenendo i sacerdoti, aiutate in modo singolare tutta la Chiesa e beneficate nel contempo tutto il gregge del Signore, perché vera è la Pa</w:t>
      </w:r>
      <w:r w:rsidR="00EE136E">
        <w:rPr>
          <w:rFonts w:ascii="Arial" w:hAnsi="Arial" w:cs="Arial"/>
          <w:i/>
          <w:iCs/>
        </w:rPr>
        <w:t>rola di Gesù: “Percuoterò il pa</w:t>
      </w:r>
      <w:r w:rsidRPr="00EE136E">
        <w:rPr>
          <w:rFonts w:ascii="Arial" w:hAnsi="Arial" w:cs="Arial"/>
          <w:i/>
          <w:iCs/>
        </w:rPr>
        <w:t xml:space="preserve">store e saranno disperse le pecore del gregge” (Mt 26,31).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lastRenderedPageBreak/>
        <w:t>Il demonio sa che ogni colpo inferto al sacerdote ha conseguenze dolo-rose su tutti i fedeli. Continuate, quindi, a mantenervi in comunione con i sacerdoti, soprattutto ad essere presenti ogni giorno ai membri dell’Istituto “Gesù Sacerdote” perché siano veramente “paolini”. La loro vita sia Cristo; diano testimonianza di amore intenso alla Chiesa, di fedeltà al Papa, di amore alle anime»</w:t>
      </w:r>
      <w:r w:rsidRPr="00EE136E">
        <w:rPr>
          <w:rFonts w:ascii="Arial" w:hAnsi="Arial" w:cs="Arial"/>
        </w:rPr>
        <w:t xml:space="preserve">.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Nel numero di </w:t>
      </w:r>
      <w:r w:rsidRPr="00EE136E">
        <w:rPr>
          <w:rFonts w:ascii="Arial" w:hAnsi="Arial" w:cs="Arial"/>
          <w:i/>
          <w:iCs/>
        </w:rPr>
        <w:t xml:space="preserve">Santa Famiglia </w:t>
      </w:r>
      <w:r w:rsidRPr="00EE136E">
        <w:rPr>
          <w:rFonts w:ascii="Arial" w:hAnsi="Arial" w:cs="Arial"/>
        </w:rPr>
        <w:t>del mes</w:t>
      </w:r>
      <w:r w:rsidR="00EE136E">
        <w:rPr>
          <w:rFonts w:ascii="Arial" w:hAnsi="Arial" w:cs="Arial"/>
        </w:rPr>
        <w:t>e di giugno 1978 don Stefano af</w:t>
      </w:r>
      <w:r w:rsidRPr="00EE136E">
        <w:rPr>
          <w:rFonts w:ascii="Arial" w:hAnsi="Arial" w:cs="Arial"/>
        </w:rPr>
        <w:t xml:space="preserve">fida alcune intenzioni di preghiera ai coniugi della Santa Famiglia: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1) «L’incontro dei sacerdoti con il Papa nel mese di giugno, a conclusione del convegno nazionale e l’in</w:t>
      </w:r>
      <w:r w:rsidR="00EE136E">
        <w:rPr>
          <w:rFonts w:ascii="Arial" w:hAnsi="Arial" w:cs="Arial"/>
          <w:i/>
          <w:iCs/>
        </w:rPr>
        <w:t>vito ad alcune coppie a parteci</w:t>
      </w:r>
      <w:r w:rsidRPr="00EE136E">
        <w:rPr>
          <w:rFonts w:ascii="Arial" w:hAnsi="Arial" w:cs="Arial"/>
          <w:i/>
          <w:iCs/>
        </w:rPr>
        <w:t xml:space="preserve">pare al convegno per notificare ai </w:t>
      </w:r>
      <w:r w:rsidR="00EE136E">
        <w:rPr>
          <w:rFonts w:ascii="Arial" w:hAnsi="Arial" w:cs="Arial"/>
          <w:i/>
          <w:iCs/>
        </w:rPr>
        <w:t>sacerdoti lo sviluppo e le espe</w:t>
      </w:r>
      <w:r w:rsidRPr="00EE136E">
        <w:rPr>
          <w:rFonts w:ascii="Arial" w:hAnsi="Arial" w:cs="Arial"/>
          <w:i/>
          <w:iCs/>
        </w:rPr>
        <w:t xml:space="preserve">rienze del loro istituto.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2) Gli Esercizi spirituali dei sacerdoti, perché tutti insieme formiamo un cuor solo ed un’anima sola. Sentite in voi l’urgenza di assicurare alla Chiesa e, prima alla Famiglia paolina, sacerdoti santi.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3) In modo particolare vi affido il corso di Esercizi spirituali dei Vescovi. Ottenere che i Vescovi, per l’azione dello Spirito Santo, con l’inter-cessione di Maria, Madre e Regina della Chiesa, non solo partecipi-no al Corso per loro nella Casa “D</w:t>
      </w:r>
      <w:r w:rsidR="00EE136E">
        <w:rPr>
          <w:rFonts w:ascii="Arial" w:hAnsi="Arial" w:cs="Arial"/>
          <w:i/>
          <w:iCs/>
        </w:rPr>
        <w:t>ivin Maestro” di Ariccia, ma ac</w:t>
      </w:r>
      <w:r w:rsidRPr="00EE136E">
        <w:rPr>
          <w:rFonts w:ascii="Arial" w:hAnsi="Arial" w:cs="Arial"/>
          <w:i/>
          <w:iCs/>
        </w:rPr>
        <w:t xml:space="preserve">colgano il dono di Dio con la professione dei consigli evangelici e la promessa di fedeltà al Papa. Ognuno di voi si senta impegnato presso il Divin Maestro, presente nei santi tabernacoli, per ottenere queste grazie che ritornano a beneficio di tutta la Chiesa, della Fa-miglia Paolina e di ciascuna delle vostre famiglie».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E ancora don Lamera, relazionando ai sacerdoti sul convegno nazionale dell’Istituto “Gesù Sacerdote” del 12-24 giugno 1978, dice: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«Una delle note singolari di questo nos</w:t>
      </w:r>
      <w:r w:rsidR="00EE136E">
        <w:rPr>
          <w:rFonts w:ascii="Arial" w:hAnsi="Arial" w:cs="Arial"/>
          <w:i/>
          <w:iCs/>
        </w:rPr>
        <w:t>tro convegno è stata la parteci</w:t>
      </w:r>
      <w:r w:rsidRPr="00EE136E">
        <w:rPr>
          <w:rFonts w:ascii="Arial" w:hAnsi="Arial" w:cs="Arial"/>
          <w:i/>
          <w:iCs/>
        </w:rPr>
        <w:t xml:space="preserve">pazione di alcuni membri dell’Istituto “Santa Famiglia”. La loro pre-senza discreta, premurosa, viva ed intensa nella preghiera per l’Isti-tuto nostro e per ciascuno dei suoi membri ha lasciato nell’anima di tutti una luce singolare. Vescovi e sacerdoti hanno potuto cogliere la grande grazia dell’Istituto “Santa Famiglia”.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È questa una meraviglia dello Spirito Santo, non solo per i vantaggi che ne derivano per la santificazione delle famiglie, ma per la consola-zione che ne ricevono i sacerdoti e l’efficacia della loro pastorale» (Santa Famiglia, </w:t>
      </w:r>
      <w:r w:rsidRPr="00EE136E">
        <w:rPr>
          <w:rFonts w:ascii="Arial" w:hAnsi="Arial" w:cs="Arial"/>
        </w:rPr>
        <w:t xml:space="preserve">maggio-giugno 1987, p. 28).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Nel Convegno, svoltosi ad Ariccia dal 23 al 26 aprile 1987, nello spiegare il motivo, anzi più motivi che hanno suggerito di replicare un convegno congiunto dei due Istituti, don Lamera diceva: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«Mi sembra che l’Istituto “Santa Fami</w:t>
      </w:r>
      <w:r w:rsidR="00EE136E">
        <w:rPr>
          <w:rFonts w:ascii="Arial" w:hAnsi="Arial" w:cs="Arial"/>
          <w:i/>
          <w:iCs/>
        </w:rPr>
        <w:t>glia” non senta ancora il sacer</w:t>
      </w:r>
      <w:r w:rsidRPr="00EE136E">
        <w:rPr>
          <w:rFonts w:ascii="Arial" w:hAnsi="Arial" w:cs="Arial"/>
          <w:i/>
          <w:iCs/>
        </w:rPr>
        <w:t xml:space="preserve">dote, non lo ami abbastanza. Se lo amaste di più, il Signore farebbe nascere fra voi molte vocazioni sacerdotali».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E ai sacerdoti aggiungeva: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«I coniugi hanno un loro ministero </w:t>
      </w:r>
      <w:r w:rsidR="00EE136E">
        <w:rPr>
          <w:rFonts w:ascii="Arial" w:hAnsi="Arial" w:cs="Arial"/>
          <w:i/>
          <w:iCs/>
        </w:rPr>
        <w:t>che nasce dal sacramento del ma</w:t>
      </w:r>
      <w:r w:rsidRPr="00EE136E">
        <w:rPr>
          <w:rFonts w:ascii="Arial" w:hAnsi="Arial" w:cs="Arial"/>
          <w:i/>
          <w:iCs/>
        </w:rPr>
        <w:t xml:space="preserve">trimonio. Non possiamo ignorare nessuna Chiesa. Ogni matrimonio nato dal sacramento è Chiesa».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Durante l’omelia don Stefano, commentando il Vangelo della pesca miracolosa, parla dell’Eucaristia e del sacerdote.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«L’Eucaristia è il sacrificio di Cristo a cui si aggiunge il nostro. Noi siamo qui, sacerdoti e coniugi. Qual è il principio del nostro coinvolgimento? Cosa genera la Chiesa? </w:t>
      </w:r>
      <w:r w:rsidRPr="00EE136E">
        <w:rPr>
          <w:rFonts w:ascii="Arial" w:hAnsi="Arial" w:cs="Arial"/>
        </w:rPr>
        <w:t xml:space="preserve">L’Eucaristia. </w:t>
      </w:r>
      <w:r w:rsidR="00EE136E">
        <w:rPr>
          <w:rFonts w:ascii="Arial" w:hAnsi="Arial" w:cs="Arial"/>
          <w:i/>
          <w:iCs/>
        </w:rPr>
        <w:t>È il sacramento che costi</w:t>
      </w:r>
      <w:r w:rsidRPr="00EE136E">
        <w:rPr>
          <w:rFonts w:ascii="Arial" w:hAnsi="Arial" w:cs="Arial"/>
          <w:i/>
          <w:iCs/>
        </w:rPr>
        <w:t xml:space="preserve">tuisce la Chiesa. Le vostre famiglie sono “piccola chiesa” sul modello della grande Chiesa. La famiglia senza l’Eucaristia andrebbe a monte, così come andrebbe a monte la grande Chiesa. Ma chi è il ministro dell’Eucaristia, chi fa l’Eucaristia anche per la “piccola chiesa”? È il sacerdote. Senza sacerdote non vi può essere Eucaristia. Egli ne è l’unico ministro, per volontà divina. Ogni sacerdote vi dà l’Eucaristia. Ecco perché le famiglie devono amare il prete. </w:t>
      </w:r>
    </w:p>
    <w:p w:rsidR="00B23FAF" w:rsidRDefault="00B23FAF" w:rsidP="00EE136E">
      <w:pPr>
        <w:pStyle w:val="Nessunaspaziatura"/>
        <w:ind w:firstLine="284"/>
        <w:jc w:val="both"/>
        <w:rPr>
          <w:rFonts w:ascii="Arial" w:hAnsi="Arial" w:cs="Arial"/>
        </w:rPr>
      </w:pPr>
      <w:r w:rsidRPr="00EE136E">
        <w:rPr>
          <w:rFonts w:ascii="Arial" w:hAnsi="Arial" w:cs="Arial"/>
          <w:i/>
          <w:iCs/>
        </w:rPr>
        <w:t>In questa luce resti in voi il desiderio di aprire la vostra “piccola chiesa” al prete. Di amarlo così com’è, per quello che vi dà. Nessuno vi dà quello che vi dà il vostro prete. Non si può capire il sacerdote senza l’Eucaristia. Noi siamo soprattutto per l’Eucaristia. Vogliateci bene. Che il sacerdote entri nella vostra fam</w:t>
      </w:r>
      <w:r w:rsidR="00EE136E">
        <w:rPr>
          <w:rFonts w:ascii="Arial" w:hAnsi="Arial" w:cs="Arial"/>
          <w:i/>
          <w:iCs/>
        </w:rPr>
        <w:t>iglia come entra nella sua chie</w:t>
      </w:r>
      <w:r w:rsidRPr="00EE136E">
        <w:rPr>
          <w:rFonts w:ascii="Arial" w:hAnsi="Arial" w:cs="Arial"/>
          <w:i/>
          <w:iCs/>
        </w:rPr>
        <w:t>sa. Le prime Eucaristie si celebravano n</w:t>
      </w:r>
      <w:r w:rsidR="00EE136E">
        <w:rPr>
          <w:rFonts w:ascii="Arial" w:hAnsi="Arial" w:cs="Arial"/>
          <w:i/>
          <w:iCs/>
        </w:rPr>
        <w:t>elle famiglie. Dove entra il sa</w:t>
      </w:r>
      <w:r w:rsidRPr="00EE136E">
        <w:rPr>
          <w:rFonts w:ascii="Arial" w:hAnsi="Arial" w:cs="Arial"/>
          <w:i/>
          <w:iCs/>
        </w:rPr>
        <w:t xml:space="preserve">cerdote, ci sono più grazie e meno peccati per tutti» (Gesù Maestro, </w:t>
      </w:r>
      <w:r w:rsidRPr="00EE136E">
        <w:rPr>
          <w:rFonts w:ascii="Arial" w:hAnsi="Arial" w:cs="Arial"/>
        </w:rPr>
        <w:t xml:space="preserve">maggio-giugno 1987, p. 28). </w:t>
      </w:r>
    </w:p>
    <w:p w:rsidR="00ED763A" w:rsidRPr="00EE136E" w:rsidRDefault="00ED763A" w:rsidP="00EE136E">
      <w:pPr>
        <w:pStyle w:val="Nessunaspaziatura"/>
        <w:ind w:firstLine="284"/>
        <w:jc w:val="both"/>
        <w:rPr>
          <w:rFonts w:ascii="Arial" w:hAnsi="Arial" w:cs="Arial"/>
        </w:rPr>
      </w:pPr>
    </w:p>
    <w:p w:rsidR="00B23FAF" w:rsidRPr="00ED763A" w:rsidRDefault="00B23FAF" w:rsidP="00EE136E">
      <w:pPr>
        <w:pStyle w:val="Nessunaspaziatura"/>
        <w:ind w:firstLine="284"/>
        <w:jc w:val="both"/>
        <w:rPr>
          <w:rFonts w:ascii="Arial" w:hAnsi="Arial" w:cs="Arial"/>
          <w:b/>
        </w:rPr>
      </w:pPr>
      <w:r w:rsidRPr="00ED763A">
        <w:rPr>
          <w:rFonts w:ascii="Arial" w:hAnsi="Arial" w:cs="Arial"/>
          <w:b/>
        </w:rPr>
        <w:t xml:space="preserve">La storia incalza: “Ut unum </w:t>
      </w:r>
      <w:proofErr w:type="spellStart"/>
      <w:r w:rsidRPr="00ED763A">
        <w:rPr>
          <w:rFonts w:ascii="Arial" w:hAnsi="Arial" w:cs="Arial"/>
          <w:b/>
        </w:rPr>
        <w:t>sint</w:t>
      </w:r>
      <w:proofErr w:type="spellEnd"/>
      <w:r w:rsidRPr="00ED763A">
        <w:rPr>
          <w:rFonts w:ascii="Arial" w:hAnsi="Arial" w:cs="Arial"/>
          <w:b/>
        </w:rPr>
        <w:t xml:space="preserve">”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All’omelia durante la celebrazione del Giovedì santo, l’8 aprile 1993, esortò con particolare calore all’amore verso i sacerdoti: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«Amate e amiamo sempre i sacerdoti! Siamo loro vicini! La “Santa Famiglia” non progredirà molto se non si immedesimerà con Maria e Giuseppe, con Gesù Sacerdote, con i sacerdoti. Com’è vero che non si può separare la madre dal figlio e il figlio dalla madre, e com’è vero che non si può </w:t>
      </w:r>
      <w:r w:rsidRPr="00EE136E">
        <w:rPr>
          <w:rFonts w:ascii="Arial" w:hAnsi="Arial" w:cs="Arial"/>
          <w:i/>
          <w:iCs/>
        </w:rPr>
        <w:lastRenderedPageBreak/>
        <w:t xml:space="preserve">separare il figlio dal padre e il padre dal figlio, per fare famiglia, </w:t>
      </w:r>
      <w:r w:rsidRPr="00EE136E">
        <w:rPr>
          <w:rFonts w:ascii="Arial" w:hAnsi="Arial" w:cs="Arial"/>
        </w:rPr>
        <w:t xml:space="preserve">così è vero che non si può separare dalla “Santa Famiglia” il sacerdote.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È il figlio della Santa Famiglia! E la Santa Famiglia è la Chiesa, e la Santa Famiglia siete voi, nella Chiesa.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 xml:space="preserve">Amate i sacerdoti! Sosteneteli, aiutateli, pregate per loro e chiedete santi sacerdoti».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Sulla circolarina </w:t>
      </w:r>
      <w:r w:rsidRPr="00EE136E">
        <w:rPr>
          <w:rFonts w:ascii="Arial" w:hAnsi="Arial" w:cs="Arial"/>
          <w:i/>
          <w:iCs/>
        </w:rPr>
        <w:t xml:space="preserve">Gesù Maestro </w:t>
      </w:r>
      <w:r w:rsidRPr="00EE136E">
        <w:rPr>
          <w:rFonts w:ascii="Arial" w:hAnsi="Arial" w:cs="Arial"/>
        </w:rPr>
        <w:t xml:space="preserve">(novembre-dicembre 1975, p. 29), invitò i due Istituti a “uscire allo scoperto”, a “gettarsi nella mischia”, in piena unità: </w:t>
      </w:r>
    </w:p>
    <w:p w:rsidR="00B23FAF" w:rsidRPr="00EE136E" w:rsidRDefault="00B23FAF" w:rsidP="00EE136E">
      <w:pPr>
        <w:pStyle w:val="Nessunaspaziatura"/>
        <w:ind w:firstLine="284"/>
        <w:jc w:val="both"/>
        <w:rPr>
          <w:rFonts w:ascii="Arial" w:hAnsi="Arial" w:cs="Arial"/>
        </w:rPr>
      </w:pPr>
      <w:r w:rsidRPr="00EE136E">
        <w:rPr>
          <w:rFonts w:ascii="Arial" w:hAnsi="Arial" w:cs="Arial"/>
          <w:i/>
          <w:iCs/>
        </w:rPr>
        <w:t>«Carissimi fratelli e sorelle, buon lav</w:t>
      </w:r>
      <w:r w:rsidR="00EE136E">
        <w:rPr>
          <w:rFonts w:ascii="Arial" w:hAnsi="Arial" w:cs="Arial"/>
          <w:i/>
          <w:iCs/>
        </w:rPr>
        <w:t>oro! Nessuna opera è grande, ne</w:t>
      </w:r>
      <w:r w:rsidRPr="00EE136E">
        <w:rPr>
          <w:rFonts w:ascii="Arial" w:hAnsi="Arial" w:cs="Arial"/>
          <w:i/>
          <w:iCs/>
        </w:rPr>
        <w:t xml:space="preserve">cessaria ed urgente come quella vocazionale: essa ha bisogno di voi, di noi; del nostro impegno appassionato, della nostra disponibilità, ma soprattutto della nostra piena fiducia </w:t>
      </w:r>
      <w:r w:rsidR="00EE136E">
        <w:rPr>
          <w:rFonts w:ascii="Arial" w:hAnsi="Arial" w:cs="Arial"/>
          <w:i/>
          <w:iCs/>
        </w:rPr>
        <w:t>nella promessa di Cristo: “Chie</w:t>
      </w:r>
      <w:r w:rsidRPr="00EE136E">
        <w:rPr>
          <w:rFonts w:ascii="Arial" w:hAnsi="Arial" w:cs="Arial"/>
          <w:i/>
          <w:iCs/>
        </w:rPr>
        <w:t xml:space="preserve">dete e vi sarà dato”. Sacerdoti dell’Istituto “Gesù Sacerdote”, coniugi dell’Istituto “Santa Fa-miglia”, cosa vogliamo fare? Cosa possiamo fare? La storia incalza: non c’è tempo da perdere. Tiriamo fuori dal moggio il lume, la grazia che è stata data a noi, e usciamo allo scoperto: non si vince una batta-glia restando in trincea, ma gettandosi nella mischia. E non abbiamo paura perché in questa battaglia non siamo soli; Dio è con noi e ci dice come ad Abramo: “Non temere, io sono il tuo scudo; la tua ricompensa sarà grande… Tu sarai benedizione” </w:t>
      </w:r>
      <w:r w:rsidRPr="00EE136E">
        <w:rPr>
          <w:rFonts w:ascii="Arial" w:hAnsi="Arial" w:cs="Arial"/>
        </w:rPr>
        <w:t>(</w:t>
      </w:r>
      <w:proofErr w:type="spellStart"/>
      <w:r w:rsidRPr="00EE136E">
        <w:rPr>
          <w:rFonts w:ascii="Arial" w:hAnsi="Arial" w:cs="Arial"/>
        </w:rPr>
        <w:t>Gn</w:t>
      </w:r>
      <w:proofErr w:type="spellEnd"/>
      <w:r w:rsidRPr="00EE136E">
        <w:rPr>
          <w:rFonts w:ascii="Arial" w:hAnsi="Arial" w:cs="Arial"/>
        </w:rPr>
        <w:t xml:space="preserve"> 15,1)». </w:t>
      </w:r>
    </w:p>
    <w:p w:rsidR="00B23FAF" w:rsidRPr="00EE136E" w:rsidRDefault="00B23FAF" w:rsidP="00EE136E">
      <w:pPr>
        <w:pStyle w:val="Nessunaspaziatura"/>
        <w:ind w:firstLine="284"/>
        <w:jc w:val="both"/>
        <w:rPr>
          <w:rFonts w:ascii="Arial" w:hAnsi="Arial" w:cs="Arial"/>
        </w:rPr>
      </w:pPr>
      <w:r w:rsidRPr="00EE136E">
        <w:rPr>
          <w:rFonts w:ascii="Arial" w:hAnsi="Arial" w:cs="Arial"/>
        </w:rPr>
        <w:t xml:space="preserve">Questi insegnamenti di don Stefano Lamera, fedele interprete del beato Giacomo Alberione, fanno parte del nostro patrimonio, appartengono al nostro DNA e sono nostra preziosa eredità; non rimpiangiamo il tempo passato, ma proiettiamoci in avanti, certi della freschezza e della giovinezza del carisma e del dono di Dio trasmessoci attraverso i nostri Padri. </w:t>
      </w:r>
    </w:p>
    <w:p w:rsidR="009C2AEE" w:rsidRDefault="00B23FAF" w:rsidP="00EE136E">
      <w:pPr>
        <w:pStyle w:val="Nessunaspaziatura"/>
        <w:ind w:firstLine="284"/>
        <w:jc w:val="both"/>
        <w:rPr>
          <w:rFonts w:ascii="Arial" w:hAnsi="Arial" w:cs="Arial"/>
          <w:i/>
          <w:iCs/>
        </w:rPr>
      </w:pPr>
      <w:r w:rsidRPr="00EE136E">
        <w:rPr>
          <w:rFonts w:ascii="Arial" w:hAnsi="Arial" w:cs="Arial"/>
        </w:rPr>
        <w:t xml:space="preserve">«Che l’unità, il maggiore di tutti i beni, sia la vostra preoccupazione» (sant’Ignazio di Antiochia a Policarpo). Unità nei presbiteri, unità nella Famiglia Paolina, unità nella famiglia “piccola chiesa”, unità tra famiglie e sacerdoti. </w:t>
      </w:r>
      <w:r w:rsidRPr="00EE136E">
        <w:rPr>
          <w:rFonts w:ascii="Arial" w:hAnsi="Arial" w:cs="Arial"/>
          <w:i/>
          <w:iCs/>
        </w:rPr>
        <w:t xml:space="preserve">«Che siano una cosa sola!» </w:t>
      </w:r>
      <w:r w:rsidRPr="00EE136E">
        <w:rPr>
          <w:rFonts w:ascii="Arial" w:hAnsi="Arial" w:cs="Arial"/>
        </w:rPr>
        <w:t>(Gv 17,11)</w:t>
      </w:r>
      <w:r w:rsidRPr="00EE136E">
        <w:rPr>
          <w:rFonts w:ascii="Arial" w:hAnsi="Arial" w:cs="Arial"/>
          <w:i/>
          <w:iCs/>
        </w:rPr>
        <w:t xml:space="preserve">. </w:t>
      </w:r>
    </w:p>
    <w:p w:rsidR="00ED7EA7" w:rsidRDefault="00ED7EA7" w:rsidP="00EE136E">
      <w:pPr>
        <w:pStyle w:val="Nessunaspaziatura"/>
        <w:ind w:firstLine="284"/>
        <w:jc w:val="both"/>
        <w:rPr>
          <w:rFonts w:ascii="Arial" w:hAnsi="Arial" w:cs="Arial"/>
          <w:iCs/>
        </w:rPr>
      </w:pPr>
      <w:r w:rsidRPr="00ED7EA7">
        <w:rPr>
          <w:rFonts w:ascii="Arial" w:hAnsi="Arial" w:cs="Arial"/>
          <w:iCs/>
        </w:rPr>
        <w:t xml:space="preserve">Ariccia </w:t>
      </w:r>
      <w:r w:rsidR="00C04D32">
        <w:rPr>
          <w:rFonts w:ascii="Arial" w:hAnsi="Arial" w:cs="Arial"/>
          <w:iCs/>
        </w:rPr>
        <w:t>4 gennaio 2007</w:t>
      </w:r>
    </w:p>
    <w:p w:rsidR="00ED7EA7" w:rsidRPr="00ED7EA7" w:rsidRDefault="00ED7EA7" w:rsidP="00EE136E">
      <w:pPr>
        <w:pStyle w:val="Nessunaspaziatura"/>
        <w:ind w:firstLine="284"/>
        <w:jc w:val="both"/>
        <w:rPr>
          <w:rFonts w:ascii="Arial" w:hAnsi="Arial" w:cs="Arial"/>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Anna Vinci Porcari isf</w:t>
      </w:r>
    </w:p>
    <w:sectPr w:rsidR="00ED7EA7" w:rsidRPr="00ED7EA7">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7BC" w:rsidRDefault="008A27BC" w:rsidP="00EE136E">
      <w:pPr>
        <w:spacing w:after="0" w:line="240" w:lineRule="auto"/>
      </w:pPr>
      <w:r>
        <w:separator/>
      </w:r>
    </w:p>
  </w:endnote>
  <w:endnote w:type="continuationSeparator" w:id="0">
    <w:p w:rsidR="008A27BC" w:rsidRDefault="008A27BC" w:rsidP="00EE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6E" w:rsidRDefault="00EE136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86711"/>
      <w:docPartObj>
        <w:docPartGallery w:val="Page Numbers (Bottom of Page)"/>
        <w:docPartUnique/>
      </w:docPartObj>
    </w:sdtPr>
    <w:sdtEndPr/>
    <w:sdtContent>
      <w:p w:rsidR="00EE136E" w:rsidRDefault="00EE136E">
        <w:pPr>
          <w:pStyle w:val="Pidipagina"/>
        </w:pPr>
        <w:r>
          <w:fldChar w:fldCharType="begin"/>
        </w:r>
        <w:r>
          <w:instrText>PAGE   \* MERGEFORMAT</w:instrText>
        </w:r>
        <w:r>
          <w:fldChar w:fldCharType="separate"/>
        </w:r>
        <w:r w:rsidR="00260D59">
          <w:rPr>
            <w:noProof/>
          </w:rPr>
          <w:t>5</w:t>
        </w:r>
        <w:r>
          <w:fldChar w:fldCharType="end"/>
        </w:r>
      </w:p>
    </w:sdtContent>
  </w:sdt>
  <w:p w:rsidR="00EE136E" w:rsidRDefault="00EE136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6E" w:rsidRDefault="00EE136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7BC" w:rsidRDefault="008A27BC" w:rsidP="00EE136E">
      <w:pPr>
        <w:spacing w:after="0" w:line="240" w:lineRule="auto"/>
      </w:pPr>
      <w:r>
        <w:separator/>
      </w:r>
    </w:p>
  </w:footnote>
  <w:footnote w:type="continuationSeparator" w:id="0">
    <w:p w:rsidR="008A27BC" w:rsidRDefault="008A27BC" w:rsidP="00EE1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6E" w:rsidRDefault="00EE136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6E" w:rsidRDefault="00EE136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6E" w:rsidRDefault="00EE136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6A"/>
    <w:rsid w:val="00260D59"/>
    <w:rsid w:val="0052242D"/>
    <w:rsid w:val="00693424"/>
    <w:rsid w:val="006E656A"/>
    <w:rsid w:val="008A27BC"/>
    <w:rsid w:val="009C2AEE"/>
    <w:rsid w:val="00A679CB"/>
    <w:rsid w:val="00B23FAF"/>
    <w:rsid w:val="00C04D32"/>
    <w:rsid w:val="00DF24F4"/>
    <w:rsid w:val="00ED763A"/>
    <w:rsid w:val="00ED7EA7"/>
    <w:rsid w:val="00EE1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3109A-6699-4809-B77D-ACEE58C5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23FAF"/>
    <w:pPr>
      <w:autoSpaceDE w:val="0"/>
      <w:autoSpaceDN w:val="0"/>
      <w:adjustRightInd w:val="0"/>
      <w:spacing w:after="0" w:line="240" w:lineRule="auto"/>
    </w:pPr>
    <w:rPr>
      <w:rFonts w:ascii="Times New Roman" w:hAnsi="Times New Roman" w:cs="Times New Roman"/>
      <w:color w:val="000000"/>
      <w:sz w:val="24"/>
      <w:szCs w:val="24"/>
    </w:rPr>
  </w:style>
  <w:style w:type="paragraph" w:styleId="Nessunaspaziatura">
    <w:name w:val="No Spacing"/>
    <w:uiPriority w:val="1"/>
    <w:qFormat/>
    <w:rsid w:val="00EE136E"/>
    <w:pPr>
      <w:spacing w:after="0" w:line="240" w:lineRule="auto"/>
    </w:pPr>
  </w:style>
  <w:style w:type="paragraph" w:styleId="Intestazione">
    <w:name w:val="header"/>
    <w:basedOn w:val="Normale"/>
    <w:link w:val="IntestazioneCarattere"/>
    <w:uiPriority w:val="99"/>
    <w:unhideWhenUsed/>
    <w:rsid w:val="00EE13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36E"/>
  </w:style>
  <w:style w:type="paragraph" w:styleId="Pidipagina">
    <w:name w:val="footer"/>
    <w:basedOn w:val="Normale"/>
    <w:link w:val="PidipaginaCarattere"/>
    <w:uiPriority w:val="99"/>
    <w:unhideWhenUsed/>
    <w:rsid w:val="00EE13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2959</Words>
  <Characters>16867</Characters>
  <Application>Microsoft Office Word</Application>
  <DocSecurity>0</DocSecurity>
  <Lines>140</Lines>
  <Paragraphs>39</Paragraphs>
  <ScaleCrop>false</ScaleCrop>
  <Company>HP</Company>
  <LinksUpToDate>false</LinksUpToDate>
  <CharactersWithSpaces>19787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9</cp:revision>
  <dcterms:created xsi:type="dcterms:W3CDTF">2019-06-29T09:36:00Z</dcterms:created>
  <dcterms:modified xsi:type="dcterms:W3CDTF">2019-07-01T09:03:00Z</dcterms:modified>
</cp:coreProperties>
</file>