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DA "CIVETTA" IN GIOVENTU' A MONACA VEGGENTE LA STORIA QUASI SCONOSCIUTA DI SUOR SERAFINA BRUNELLI </w:t>
      </w:r>
    </w:p>
    <w:p w:rsidR="00417DF6" w:rsidRPr="008E7A12" w:rsidRDefault="00417DF6" w:rsidP="00875500">
      <w:pPr>
        <w:pStyle w:val="Nessunaspaziatura"/>
        <w:jc w:val="both"/>
        <w:rPr>
          <w:rFonts w:ascii="Arial" w:hAnsi="Arial" w:cs="Arial"/>
          <w:lang w:eastAsia="it-IT"/>
        </w:rPr>
      </w:pP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Una figura che Umbertide e Montone si dividono in un certo senso a metà e non solo perché nel primo luogo è nata e nell’altro ha poi proseguito la sua vita di obbedienza fino al giorno della morte. È vissuta tre secoli fa, dal 1659 al 1728 (ma altre fonti indicano il 1729), morendo quindi all’età di 69-70 anni.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Stiamo parlando di suor Serafina Brunelli, monaca benedettina divenuta famosa per essere stata una mistica e una veggente. Di lei, rimangono le tre profezie delle quali parleremo e che ancora sono oggetto di studio. Suor Serafina era stata amica di Santa Veronica Giuliani e molto stimata da Vittorio Amedeo II di Savoia. Per ordine dei confessori, scrisse un lungo diario nel quale sono raccontate le sue visioni e la sua vita.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Su questa interessante figura, Elvio </w:t>
      </w:r>
      <w:proofErr w:type="spellStart"/>
      <w:r w:rsidRPr="008E7A12">
        <w:rPr>
          <w:rFonts w:ascii="Arial" w:hAnsi="Arial" w:cs="Arial"/>
          <w:lang w:eastAsia="it-IT"/>
        </w:rPr>
        <w:t>Ciferri</w:t>
      </w:r>
      <w:proofErr w:type="spellEnd"/>
      <w:r w:rsidRPr="008E7A12">
        <w:rPr>
          <w:rFonts w:ascii="Arial" w:hAnsi="Arial" w:cs="Arial"/>
          <w:lang w:eastAsia="it-IT"/>
        </w:rPr>
        <w:t xml:space="preserve"> ha scritto un libro, intitolato “Serafina Brunelli – Vita, visioni e profezie della mistica di Montone”, nel quale racconta per filo e per segno quello che è stato il percorso della suora del convento di Santa Caterina, una ragazza bella e corteggiata che, ancora giovanissima, viene spedita dalla famiglia in un monastero, con tutte le regole e la ferrea disciplina che esistono in questi ordini.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Regole che lei tenta di aggirare in forma garbata, per non arrendersi all’idea di non vedere più giovani che la filassero e che allo stesso le piacessero, fino a quando una voce dell’anima non le consiglia di scegliere la strada dell’obbedienza religiosa. La bella Elisabetta diventa così suor Serafina, la veggente; in questa vallata ricca di personaggi storici, con artisti e scienziati sopra tutti (e siamo d’accordo), spesso a catturare l’attenzione sono proprio le storie particolari di personaggi altrettanto particolari, vissuti sempre secoli addietro, che però stentano nel guadagnarsi la ribalta mediatica ma che meritano pari dignità a livello di attenzione.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Suor Serafina appartiene proprio a questa cerchia: le sue profezie sono da considerare alla stessa stregua di opere d’arte, per chi ama storia e ricerca. </w:t>
      </w:r>
    </w:p>
    <w:p w:rsidR="00417DF6" w:rsidRPr="008E7A12" w:rsidRDefault="00417DF6" w:rsidP="00875500">
      <w:pPr>
        <w:pStyle w:val="Nessunaspaziatura"/>
        <w:jc w:val="both"/>
        <w:rPr>
          <w:rFonts w:ascii="Arial" w:hAnsi="Arial" w:cs="Arial"/>
          <w:lang w:eastAsia="it-IT"/>
        </w:rPr>
      </w:pP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RAGAZZA BELLA E CORTEGGIATA, MA SPEDITA IN MONASTERO</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Il nome Serafina lo avrebbe acquisito dopo aver preso i voti, perché quello di battesimo è Elisabetta - figlia di papà Angelo, falegname di mestiere e di mamma Giulia - e nata il 9 luglio 1659 nell’odierna Umbertide, che allora si chiamava Fratta. Quando la madre muore, Elisabetta è ancora molto giovane e all’età di 16 anni un ragazzo le si avvicina, mostrando interesse nei suoi confronti; lei si innamora tantissimo di questo giovane, che la vuole come sua sposa, incontrando però la decisa opposizione del padre e del fratello di Elisabetta, che il 21 settembre 1676 (cioè a 17 anni) la affidano per sicurezza al monastero di Santa Caterina di Montone, in qualità di educanda, anche se lei continua a gradire i corteggiamenti dei ragazzi di bella presenza.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Insomma, una vita monastica non proprio in esclusiva da parte di una giovane che viene decritta di “rara bellezza” e che tenta di conciliare la cristianità con una mentalità più aperta, rientrando sempre nei canoni del buon costume. Perché quel “no” da parte del padre verso il ragazzo al quale piaceva le aveva alimentato il desiderio del corteggiamento.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Una volta venne sorpresa a parlare con un suo spasimante e rischiò seriamente l’espulsione dal monastero: per evitarla, accettò una pubblica penitenza in refettorio, ma sotto questo profilo Elisabetta era “recidiva”, nel senso che – così risulta - con un altro giovane si era scambiata alcune lettere, mentre un altro ancora sarebbe persino arrivato a farle una serenata sotto le finestre del monastero.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A suo modo, Elisabetta si sente un “uccello in gabbia” e l’idea di essere oggetto di attenzioni e corteggiamenti la lusinga. Da un organista di Città di Castello, che si trovava a Montone per riparare un organo, si fa promettere che le avrebbe insegnato a cantare senza percepire alcun compenso.</w:t>
      </w:r>
    </w:p>
    <w:p w:rsidR="00417DF6" w:rsidRPr="008E7A12" w:rsidRDefault="00417DF6" w:rsidP="00875500">
      <w:pPr>
        <w:pStyle w:val="Nessunaspaziatura"/>
        <w:jc w:val="both"/>
        <w:rPr>
          <w:rFonts w:ascii="Arial" w:hAnsi="Arial" w:cs="Arial"/>
          <w:lang w:eastAsia="it-IT"/>
        </w:rPr>
      </w:pP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LA RECITA DEL “SALVE REGINA” E LA CONVERSIONE</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L’unico suo desiderio è quello di farsi notare e si spinge fino al punto di pregare la Madonna, ma ecco che qualcosa in lei cambia mentre recita il “Salve Regina”: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“Come presumi di ricevere grazie da Dio, tu che tanto lo offendi con le tue vanità ed amori?”.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Questa risposta, che percepisce dentro di sé come una sorta di apparizione della Madonna, imprime la svolta alla sua vita, perché inizia in lei a farsi strada la conversione, che ovviamente la </w:t>
      </w:r>
      <w:r w:rsidRPr="008E7A12">
        <w:rPr>
          <w:rFonts w:ascii="Arial" w:hAnsi="Arial" w:cs="Arial"/>
          <w:lang w:eastAsia="it-IT"/>
        </w:rPr>
        <w:lastRenderedPageBreak/>
        <w:t xml:space="preserve">guida verso un altro tipo di vita. Elisabetta rimane profondamente colpita, rinuncia a ogni vanità e al canto per dedicarsi alla confessione generale e, a distanza di sette anni dall’ingresso come educanda, indossa la veste benedettina e assume il nome di Teresa Serafina; l’anno successivo sarà quello in cui farà la professione, avendo per mansione quella di incaricata nei lavori della cucina.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La fama dei favori che Dio le avrebbe concesso sarebbe cresciuta e suor Serafina sarebbe divenuta protagonista di fenomeni mistici straordinari quali estasi, </w:t>
      </w:r>
      <w:proofErr w:type="spellStart"/>
      <w:r w:rsidRPr="008E7A12">
        <w:rPr>
          <w:rFonts w:ascii="Arial" w:hAnsi="Arial" w:cs="Arial"/>
          <w:lang w:eastAsia="it-IT"/>
        </w:rPr>
        <w:t>trasverberazione</w:t>
      </w:r>
      <w:proofErr w:type="spellEnd"/>
      <w:r w:rsidRPr="008E7A12">
        <w:rPr>
          <w:rFonts w:ascii="Arial" w:hAnsi="Arial" w:cs="Arial"/>
          <w:lang w:eastAsia="it-IT"/>
        </w:rPr>
        <w:t xml:space="preserve"> (trafittura del cuore con un oggetto affilato), visioni e levitazione. Tuttavia, la sua condotta e le visioni che sosteneva di ricevere suscitano l’attenzione delle autorità diocesane; non solo: il vicario del vescovo la accusa di avere una tresca con il suo confessore, perché con lui si intratteneva in lunghe conversazioni e allora decide di far murare la porta del confessionale del monastero per evitare che vi fossero contatti troppo ravvicinati fra i due. </w:t>
      </w:r>
    </w:p>
    <w:p w:rsidR="00D12EF2" w:rsidRDefault="00D12EF2" w:rsidP="00875500">
      <w:pPr>
        <w:pStyle w:val="Nessunaspaziatura"/>
        <w:jc w:val="both"/>
        <w:rPr>
          <w:rFonts w:ascii="Arial" w:hAnsi="Arial" w:cs="Arial"/>
          <w:lang w:eastAsia="it-IT"/>
        </w:rPr>
      </w:pPr>
      <w:r w:rsidRPr="008E7A12">
        <w:rPr>
          <w:rFonts w:ascii="Arial" w:hAnsi="Arial" w:cs="Arial"/>
          <w:lang w:eastAsia="it-IT"/>
        </w:rPr>
        <w:t xml:space="preserve">E’ quanto riporta Elisabetta </w:t>
      </w:r>
      <w:proofErr w:type="spellStart"/>
      <w:r w:rsidRPr="008E7A12">
        <w:rPr>
          <w:rFonts w:ascii="Arial" w:hAnsi="Arial" w:cs="Arial"/>
          <w:lang w:eastAsia="it-IT"/>
        </w:rPr>
        <w:t>Lurgo</w:t>
      </w:r>
      <w:proofErr w:type="spellEnd"/>
      <w:r w:rsidRPr="008E7A12">
        <w:rPr>
          <w:rFonts w:ascii="Arial" w:hAnsi="Arial" w:cs="Arial"/>
          <w:lang w:eastAsia="it-IT"/>
        </w:rPr>
        <w:t xml:space="preserve"> in “Profetesse e visionarie nel ducato sabaudo fra XVII e XVIII secolo: appunti da una ricerca”. Che prosegue: quando il gesuita Antonio Tomassini viene a Montone per predicare, esprime la volontà di conoscere la monaca, perché la sua fama aveva cominciato a propagarsi al di là del paese; Tomassini rimane impressionato in maniera favorevole e comincia a divulgare la fama, ragion per cui a suor Serafina vengono recapitate lettere nelle quali le si chiedono grazie e consigli.</w:t>
      </w:r>
    </w:p>
    <w:p w:rsidR="00EB3886" w:rsidRPr="008E7A12" w:rsidRDefault="00EB3886" w:rsidP="00875500">
      <w:pPr>
        <w:pStyle w:val="Nessunaspaziatura"/>
        <w:jc w:val="both"/>
        <w:rPr>
          <w:rFonts w:ascii="Arial" w:hAnsi="Arial" w:cs="Arial"/>
          <w:lang w:eastAsia="it-IT"/>
        </w:rPr>
      </w:pPr>
      <w:bookmarkStart w:id="0" w:name="_GoBack"/>
      <w:bookmarkEnd w:id="0"/>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LE PROFEZIE OGGETTO DI STUDIO</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Suor Serafina, pure poetessa, era divenuta con il tempo una “madre spirituale” per le persone con le quali era entrata in contatto e per quelle che hanno letto i suoi scritti nel corso dei secoli. La sua fama di profeta si divulga nell’Europa del XVII secolo e a lei si rivolgono personaggi come Vittorio Amedeo II di Savoia, al quale descrive dettagliatamente l’assedio di Torino del 1706, prima che si verificasse nella realtà.</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Quali le principali profezie di suor Serafina? La caduta della monarchia in Francia; l’avvento di un imperatore che avrebbe fatto tremare il mondo, con chiara allusione a Napoleone Bonaparte e un “ponte di luce” che univa la Sicilia al Regno di Napoli. Il 2 ottobre 1728 (o 1729) è la data della sua morte e ogni anno la monaca viene ricordata in questo giorno; la salma di suor Serafina è stata sepolta nella chiesa di San Fedele a Montone: un’operazione fatta quasi di nascosto, perché vi era un grande afflusso di gente che chiedeva le sue reliquie.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All’indomani della sua morte, le consorelle e i fedeli raccolsero le testimonianze e gli scritti di Serafina: l’intenzione era quella di procedere con la sua beatificazione. Quasi cento anni dopo la sua morte, vi fu il tentativo di ricognizione canonica delle reliquie della Serva di Dio, ma il corpo non venne ritrovato nella sepoltura originaria: probabilmente, era stato trafugato o nascosto durante le invasioni francesi. </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 xml:space="preserve">Nel 1844 il vescovo, monsignor Giovanni </w:t>
      </w:r>
      <w:proofErr w:type="spellStart"/>
      <w:r w:rsidRPr="008E7A12">
        <w:rPr>
          <w:rFonts w:ascii="Arial" w:hAnsi="Arial" w:cs="Arial"/>
          <w:lang w:eastAsia="it-IT"/>
        </w:rPr>
        <w:t>Muzi</w:t>
      </w:r>
      <w:proofErr w:type="spellEnd"/>
      <w:r w:rsidRPr="008E7A12">
        <w:rPr>
          <w:rFonts w:ascii="Arial" w:hAnsi="Arial" w:cs="Arial"/>
          <w:lang w:eastAsia="it-IT"/>
        </w:rPr>
        <w:t>, la inserì nell’elenco dei Servi di Dio della diocesi di Città di Castello. Era stato avviato anche il processo di beatificazione, interrotto dalla numerose vicende relative al monastero, soppresso più volte nel corso dei secoli e poi chiuso nel 1953, anche se la figura di suor Serafina Brunelli non è certo finita nell’oblio: anzi, proprio negli ultimi tempi l’interesse si è riacceso per questa straordinaria figura e alcuni suoi scritti sono stati pubblicati.</w:t>
      </w:r>
    </w:p>
    <w:p w:rsidR="00D12EF2" w:rsidRPr="008E7A12" w:rsidRDefault="00D12EF2" w:rsidP="00875500">
      <w:pPr>
        <w:pStyle w:val="Nessunaspaziatura"/>
        <w:jc w:val="both"/>
        <w:rPr>
          <w:rFonts w:ascii="Arial" w:hAnsi="Arial" w:cs="Arial"/>
          <w:lang w:eastAsia="it-IT"/>
        </w:rPr>
      </w:pPr>
      <w:r w:rsidRPr="008E7A12">
        <w:rPr>
          <w:rFonts w:ascii="Arial" w:hAnsi="Arial" w:cs="Arial"/>
          <w:lang w:eastAsia="it-IT"/>
        </w:rPr>
        <w:t>Fonte: Parte di un articolo pubblicato sull' Eco del Tevere</w:t>
      </w:r>
    </w:p>
    <w:p w:rsidR="00D12EF2" w:rsidRPr="00D12EF2" w:rsidRDefault="00D12EF2" w:rsidP="00D12EF2">
      <w:pPr>
        <w:spacing w:after="75" w:line="240" w:lineRule="auto"/>
        <w:rPr>
          <w:rFonts w:ascii="inherit" w:eastAsia="Times New Roman" w:hAnsi="inherit" w:cs="Times New Roman"/>
          <w:sz w:val="24"/>
          <w:szCs w:val="24"/>
          <w:lang w:eastAsia="it-IT"/>
        </w:rPr>
      </w:pPr>
    </w:p>
    <w:sectPr w:rsidR="00D12EF2" w:rsidRPr="00D12E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D"/>
    <w:rsid w:val="00417DF6"/>
    <w:rsid w:val="00875500"/>
    <w:rsid w:val="008E7A12"/>
    <w:rsid w:val="00BB4C77"/>
    <w:rsid w:val="00CF77F7"/>
    <w:rsid w:val="00D12EF2"/>
    <w:rsid w:val="00D63B3D"/>
    <w:rsid w:val="00EB3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2edcug0">
    <w:name w:val="d2edcug0"/>
    <w:basedOn w:val="Carpredefinitoparagrafo"/>
    <w:rsid w:val="00D12EF2"/>
  </w:style>
  <w:style w:type="character" w:styleId="Collegamentoipertestuale">
    <w:name w:val="Hyperlink"/>
    <w:basedOn w:val="Carpredefinitoparagrafo"/>
    <w:uiPriority w:val="99"/>
    <w:semiHidden/>
    <w:unhideWhenUsed/>
    <w:rsid w:val="00D12EF2"/>
    <w:rPr>
      <w:color w:val="0000FF"/>
      <w:u w:val="single"/>
    </w:rPr>
  </w:style>
  <w:style w:type="character" w:customStyle="1" w:styleId="gpro0wi8">
    <w:name w:val="gpro0wi8"/>
    <w:basedOn w:val="Carpredefinitoparagrafo"/>
    <w:rsid w:val="00D12EF2"/>
  </w:style>
  <w:style w:type="character" w:customStyle="1" w:styleId="pcp91wgn">
    <w:name w:val="pcp91wgn"/>
    <w:basedOn w:val="Carpredefinitoparagrafo"/>
    <w:rsid w:val="00D12EF2"/>
  </w:style>
  <w:style w:type="paragraph" w:styleId="Testofumetto">
    <w:name w:val="Balloon Text"/>
    <w:basedOn w:val="Normale"/>
    <w:link w:val="TestofumettoCarattere"/>
    <w:uiPriority w:val="99"/>
    <w:semiHidden/>
    <w:unhideWhenUsed/>
    <w:rsid w:val="00D12E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EF2"/>
    <w:rPr>
      <w:rFonts w:ascii="Tahoma" w:hAnsi="Tahoma" w:cs="Tahoma"/>
      <w:sz w:val="16"/>
      <w:szCs w:val="16"/>
    </w:rPr>
  </w:style>
  <w:style w:type="paragraph" w:styleId="Nessunaspaziatura">
    <w:name w:val="No Spacing"/>
    <w:uiPriority w:val="1"/>
    <w:qFormat/>
    <w:rsid w:val="008755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2edcug0">
    <w:name w:val="d2edcug0"/>
    <w:basedOn w:val="Carpredefinitoparagrafo"/>
    <w:rsid w:val="00D12EF2"/>
  </w:style>
  <w:style w:type="character" w:styleId="Collegamentoipertestuale">
    <w:name w:val="Hyperlink"/>
    <w:basedOn w:val="Carpredefinitoparagrafo"/>
    <w:uiPriority w:val="99"/>
    <w:semiHidden/>
    <w:unhideWhenUsed/>
    <w:rsid w:val="00D12EF2"/>
    <w:rPr>
      <w:color w:val="0000FF"/>
      <w:u w:val="single"/>
    </w:rPr>
  </w:style>
  <w:style w:type="character" w:customStyle="1" w:styleId="gpro0wi8">
    <w:name w:val="gpro0wi8"/>
    <w:basedOn w:val="Carpredefinitoparagrafo"/>
    <w:rsid w:val="00D12EF2"/>
  </w:style>
  <w:style w:type="character" w:customStyle="1" w:styleId="pcp91wgn">
    <w:name w:val="pcp91wgn"/>
    <w:basedOn w:val="Carpredefinitoparagrafo"/>
    <w:rsid w:val="00D12EF2"/>
  </w:style>
  <w:style w:type="paragraph" w:styleId="Testofumetto">
    <w:name w:val="Balloon Text"/>
    <w:basedOn w:val="Normale"/>
    <w:link w:val="TestofumettoCarattere"/>
    <w:uiPriority w:val="99"/>
    <w:semiHidden/>
    <w:unhideWhenUsed/>
    <w:rsid w:val="00D12E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EF2"/>
    <w:rPr>
      <w:rFonts w:ascii="Tahoma" w:hAnsi="Tahoma" w:cs="Tahoma"/>
      <w:sz w:val="16"/>
      <w:szCs w:val="16"/>
    </w:rPr>
  </w:style>
  <w:style w:type="paragraph" w:styleId="Nessunaspaziatura">
    <w:name w:val="No Spacing"/>
    <w:uiPriority w:val="1"/>
    <w:qFormat/>
    <w:rsid w:val="00875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2040">
      <w:bodyDiv w:val="1"/>
      <w:marLeft w:val="0"/>
      <w:marRight w:val="0"/>
      <w:marTop w:val="0"/>
      <w:marBottom w:val="0"/>
      <w:divBdr>
        <w:top w:val="none" w:sz="0" w:space="0" w:color="auto"/>
        <w:left w:val="none" w:sz="0" w:space="0" w:color="auto"/>
        <w:bottom w:val="none" w:sz="0" w:space="0" w:color="auto"/>
        <w:right w:val="none" w:sz="0" w:space="0" w:color="auto"/>
      </w:divBdr>
      <w:divsChild>
        <w:div w:id="1955942346">
          <w:marLeft w:val="0"/>
          <w:marRight w:val="0"/>
          <w:marTop w:val="0"/>
          <w:marBottom w:val="0"/>
          <w:divBdr>
            <w:top w:val="none" w:sz="0" w:space="0" w:color="auto"/>
            <w:left w:val="none" w:sz="0" w:space="0" w:color="auto"/>
            <w:bottom w:val="none" w:sz="0" w:space="0" w:color="auto"/>
            <w:right w:val="none" w:sz="0" w:space="0" w:color="auto"/>
          </w:divBdr>
          <w:divsChild>
            <w:div w:id="1849980897">
              <w:marLeft w:val="0"/>
              <w:marRight w:val="0"/>
              <w:marTop w:val="0"/>
              <w:marBottom w:val="0"/>
              <w:divBdr>
                <w:top w:val="none" w:sz="0" w:space="0" w:color="auto"/>
                <w:left w:val="none" w:sz="0" w:space="0" w:color="auto"/>
                <w:bottom w:val="none" w:sz="0" w:space="0" w:color="auto"/>
                <w:right w:val="none" w:sz="0" w:space="0" w:color="auto"/>
              </w:divBdr>
              <w:divsChild>
                <w:div w:id="678432492">
                  <w:marLeft w:val="0"/>
                  <w:marRight w:val="0"/>
                  <w:marTop w:val="0"/>
                  <w:marBottom w:val="0"/>
                  <w:divBdr>
                    <w:top w:val="none" w:sz="0" w:space="0" w:color="auto"/>
                    <w:left w:val="none" w:sz="0" w:space="0" w:color="auto"/>
                    <w:bottom w:val="none" w:sz="0" w:space="0" w:color="auto"/>
                    <w:right w:val="none" w:sz="0" w:space="0" w:color="auto"/>
                  </w:divBdr>
                  <w:divsChild>
                    <w:div w:id="1276131019">
                      <w:marLeft w:val="0"/>
                      <w:marRight w:val="0"/>
                      <w:marTop w:val="0"/>
                      <w:marBottom w:val="0"/>
                      <w:divBdr>
                        <w:top w:val="none" w:sz="0" w:space="0" w:color="auto"/>
                        <w:left w:val="none" w:sz="0" w:space="0" w:color="auto"/>
                        <w:bottom w:val="none" w:sz="0" w:space="0" w:color="auto"/>
                        <w:right w:val="none" w:sz="0" w:space="0" w:color="auto"/>
                      </w:divBdr>
                      <w:divsChild>
                        <w:div w:id="1055156093">
                          <w:marLeft w:val="0"/>
                          <w:marRight w:val="0"/>
                          <w:marTop w:val="75"/>
                          <w:marBottom w:val="75"/>
                          <w:divBdr>
                            <w:top w:val="none" w:sz="0" w:space="0" w:color="auto"/>
                            <w:left w:val="none" w:sz="0" w:space="0" w:color="auto"/>
                            <w:bottom w:val="none" w:sz="0" w:space="0" w:color="auto"/>
                            <w:right w:val="none" w:sz="0" w:space="0" w:color="auto"/>
                          </w:divBdr>
                          <w:divsChild>
                            <w:div w:id="181671034">
                              <w:marLeft w:val="0"/>
                              <w:marRight w:val="0"/>
                              <w:marTop w:val="0"/>
                              <w:marBottom w:val="0"/>
                              <w:divBdr>
                                <w:top w:val="none" w:sz="0" w:space="0" w:color="auto"/>
                                <w:left w:val="none" w:sz="0" w:space="0" w:color="auto"/>
                                <w:bottom w:val="none" w:sz="0" w:space="0" w:color="auto"/>
                                <w:right w:val="none" w:sz="0" w:space="0" w:color="auto"/>
                              </w:divBdr>
                              <w:divsChild>
                                <w:div w:id="1113592053">
                                  <w:marLeft w:val="0"/>
                                  <w:marRight w:val="0"/>
                                  <w:marTop w:val="0"/>
                                  <w:marBottom w:val="0"/>
                                  <w:divBdr>
                                    <w:top w:val="none" w:sz="0" w:space="0" w:color="auto"/>
                                    <w:left w:val="none" w:sz="0" w:space="0" w:color="auto"/>
                                    <w:bottom w:val="none" w:sz="0" w:space="0" w:color="auto"/>
                                    <w:right w:val="none" w:sz="0" w:space="0" w:color="auto"/>
                                  </w:divBdr>
                                </w:div>
                              </w:divsChild>
                            </w:div>
                            <w:div w:id="1890191811">
                              <w:marLeft w:val="0"/>
                              <w:marRight w:val="0"/>
                              <w:marTop w:val="120"/>
                              <w:marBottom w:val="0"/>
                              <w:divBdr>
                                <w:top w:val="none" w:sz="0" w:space="0" w:color="auto"/>
                                <w:left w:val="none" w:sz="0" w:space="0" w:color="auto"/>
                                <w:bottom w:val="none" w:sz="0" w:space="0" w:color="auto"/>
                                <w:right w:val="none" w:sz="0" w:space="0" w:color="auto"/>
                              </w:divBdr>
                              <w:divsChild>
                                <w:div w:id="131405772">
                                  <w:marLeft w:val="0"/>
                                  <w:marRight w:val="0"/>
                                  <w:marTop w:val="0"/>
                                  <w:marBottom w:val="0"/>
                                  <w:divBdr>
                                    <w:top w:val="none" w:sz="0" w:space="0" w:color="auto"/>
                                    <w:left w:val="none" w:sz="0" w:space="0" w:color="auto"/>
                                    <w:bottom w:val="none" w:sz="0" w:space="0" w:color="auto"/>
                                    <w:right w:val="none" w:sz="0" w:space="0" w:color="auto"/>
                                  </w:divBdr>
                                </w:div>
                              </w:divsChild>
                            </w:div>
                            <w:div w:id="1217278898">
                              <w:marLeft w:val="0"/>
                              <w:marRight w:val="0"/>
                              <w:marTop w:val="120"/>
                              <w:marBottom w:val="0"/>
                              <w:divBdr>
                                <w:top w:val="none" w:sz="0" w:space="0" w:color="auto"/>
                                <w:left w:val="none" w:sz="0" w:space="0" w:color="auto"/>
                                <w:bottom w:val="none" w:sz="0" w:space="0" w:color="auto"/>
                                <w:right w:val="none" w:sz="0" w:space="0" w:color="auto"/>
                              </w:divBdr>
                              <w:divsChild>
                                <w:div w:id="94176455">
                                  <w:marLeft w:val="0"/>
                                  <w:marRight w:val="0"/>
                                  <w:marTop w:val="0"/>
                                  <w:marBottom w:val="0"/>
                                  <w:divBdr>
                                    <w:top w:val="none" w:sz="0" w:space="0" w:color="auto"/>
                                    <w:left w:val="none" w:sz="0" w:space="0" w:color="auto"/>
                                    <w:bottom w:val="none" w:sz="0" w:space="0" w:color="auto"/>
                                    <w:right w:val="none" w:sz="0" w:space="0" w:color="auto"/>
                                  </w:divBdr>
                                </w:div>
                              </w:divsChild>
                            </w:div>
                            <w:div w:id="1781492513">
                              <w:marLeft w:val="0"/>
                              <w:marRight w:val="0"/>
                              <w:marTop w:val="120"/>
                              <w:marBottom w:val="0"/>
                              <w:divBdr>
                                <w:top w:val="none" w:sz="0" w:space="0" w:color="auto"/>
                                <w:left w:val="none" w:sz="0" w:space="0" w:color="auto"/>
                                <w:bottom w:val="none" w:sz="0" w:space="0" w:color="auto"/>
                                <w:right w:val="none" w:sz="0" w:space="0" w:color="auto"/>
                              </w:divBdr>
                              <w:divsChild>
                                <w:div w:id="955018947">
                                  <w:marLeft w:val="0"/>
                                  <w:marRight w:val="0"/>
                                  <w:marTop w:val="0"/>
                                  <w:marBottom w:val="0"/>
                                  <w:divBdr>
                                    <w:top w:val="none" w:sz="0" w:space="0" w:color="auto"/>
                                    <w:left w:val="none" w:sz="0" w:space="0" w:color="auto"/>
                                    <w:bottom w:val="none" w:sz="0" w:space="0" w:color="auto"/>
                                    <w:right w:val="none" w:sz="0" w:space="0" w:color="auto"/>
                                  </w:divBdr>
                                </w:div>
                              </w:divsChild>
                            </w:div>
                            <w:div w:id="1456020400">
                              <w:marLeft w:val="0"/>
                              <w:marRight w:val="0"/>
                              <w:marTop w:val="120"/>
                              <w:marBottom w:val="0"/>
                              <w:divBdr>
                                <w:top w:val="none" w:sz="0" w:space="0" w:color="auto"/>
                                <w:left w:val="none" w:sz="0" w:space="0" w:color="auto"/>
                                <w:bottom w:val="none" w:sz="0" w:space="0" w:color="auto"/>
                                <w:right w:val="none" w:sz="0" w:space="0" w:color="auto"/>
                              </w:divBdr>
                              <w:divsChild>
                                <w:div w:id="176893450">
                                  <w:marLeft w:val="0"/>
                                  <w:marRight w:val="0"/>
                                  <w:marTop w:val="0"/>
                                  <w:marBottom w:val="0"/>
                                  <w:divBdr>
                                    <w:top w:val="none" w:sz="0" w:space="0" w:color="auto"/>
                                    <w:left w:val="none" w:sz="0" w:space="0" w:color="auto"/>
                                    <w:bottom w:val="none" w:sz="0" w:space="0" w:color="auto"/>
                                    <w:right w:val="none" w:sz="0" w:space="0" w:color="auto"/>
                                  </w:divBdr>
                                </w:div>
                              </w:divsChild>
                            </w:div>
                            <w:div w:id="872500847">
                              <w:marLeft w:val="0"/>
                              <w:marRight w:val="0"/>
                              <w:marTop w:val="120"/>
                              <w:marBottom w:val="0"/>
                              <w:divBdr>
                                <w:top w:val="none" w:sz="0" w:space="0" w:color="auto"/>
                                <w:left w:val="none" w:sz="0" w:space="0" w:color="auto"/>
                                <w:bottom w:val="none" w:sz="0" w:space="0" w:color="auto"/>
                                <w:right w:val="none" w:sz="0" w:space="0" w:color="auto"/>
                              </w:divBdr>
                              <w:divsChild>
                                <w:div w:id="1003632405">
                                  <w:marLeft w:val="0"/>
                                  <w:marRight w:val="0"/>
                                  <w:marTop w:val="0"/>
                                  <w:marBottom w:val="0"/>
                                  <w:divBdr>
                                    <w:top w:val="none" w:sz="0" w:space="0" w:color="auto"/>
                                    <w:left w:val="none" w:sz="0" w:space="0" w:color="auto"/>
                                    <w:bottom w:val="none" w:sz="0" w:space="0" w:color="auto"/>
                                    <w:right w:val="none" w:sz="0" w:space="0" w:color="auto"/>
                                  </w:divBdr>
                                </w:div>
                              </w:divsChild>
                            </w:div>
                            <w:div w:id="278025058">
                              <w:marLeft w:val="0"/>
                              <w:marRight w:val="0"/>
                              <w:marTop w:val="120"/>
                              <w:marBottom w:val="0"/>
                              <w:divBdr>
                                <w:top w:val="none" w:sz="0" w:space="0" w:color="auto"/>
                                <w:left w:val="none" w:sz="0" w:space="0" w:color="auto"/>
                                <w:bottom w:val="none" w:sz="0" w:space="0" w:color="auto"/>
                                <w:right w:val="none" w:sz="0" w:space="0" w:color="auto"/>
                              </w:divBdr>
                              <w:divsChild>
                                <w:div w:id="629550824">
                                  <w:marLeft w:val="0"/>
                                  <w:marRight w:val="0"/>
                                  <w:marTop w:val="0"/>
                                  <w:marBottom w:val="0"/>
                                  <w:divBdr>
                                    <w:top w:val="none" w:sz="0" w:space="0" w:color="auto"/>
                                    <w:left w:val="none" w:sz="0" w:space="0" w:color="auto"/>
                                    <w:bottom w:val="none" w:sz="0" w:space="0" w:color="auto"/>
                                    <w:right w:val="none" w:sz="0" w:space="0" w:color="auto"/>
                                  </w:divBdr>
                                </w:div>
                              </w:divsChild>
                            </w:div>
                            <w:div w:id="562527291">
                              <w:marLeft w:val="0"/>
                              <w:marRight w:val="0"/>
                              <w:marTop w:val="120"/>
                              <w:marBottom w:val="0"/>
                              <w:divBdr>
                                <w:top w:val="none" w:sz="0" w:space="0" w:color="auto"/>
                                <w:left w:val="none" w:sz="0" w:space="0" w:color="auto"/>
                                <w:bottom w:val="none" w:sz="0" w:space="0" w:color="auto"/>
                                <w:right w:val="none" w:sz="0" w:space="0" w:color="auto"/>
                              </w:divBdr>
                              <w:divsChild>
                                <w:div w:id="1841115424">
                                  <w:marLeft w:val="0"/>
                                  <w:marRight w:val="0"/>
                                  <w:marTop w:val="0"/>
                                  <w:marBottom w:val="0"/>
                                  <w:divBdr>
                                    <w:top w:val="none" w:sz="0" w:space="0" w:color="auto"/>
                                    <w:left w:val="none" w:sz="0" w:space="0" w:color="auto"/>
                                    <w:bottom w:val="none" w:sz="0" w:space="0" w:color="auto"/>
                                    <w:right w:val="none" w:sz="0" w:space="0" w:color="auto"/>
                                  </w:divBdr>
                                </w:div>
                              </w:divsChild>
                            </w:div>
                            <w:div w:id="2055155617">
                              <w:marLeft w:val="0"/>
                              <w:marRight w:val="0"/>
                              <w:marTop w:val="120"/>
                              <w:marBottom w:val="0"/>
                              <w:divBdr>
                                <w:top w:val="none" w:sz="0" w:space="0" w:color="auto"/>
                                <w:left w:val="none" w:sz="0" w:space="0" w:color="auto"/>
                                <w:bottom w:val="none" w:sz="0" w:space="0" w:color="auto"/>
                                <w:right w:val="none" w:sz="0" w:space="0" w:color="auto"/>
                              </w:divBdr>
                              <w:divsChild>
                                <w:div w:id="448397365">
                                  <w:marLeft w:val="0"/>
                                  <w:marRight w:val="0"/>
                                  <w:marTop w:val="0"/>
                                  <w:marBottom w:val="0"/>
                                  <w:divBdr>
                                    <w:top w:val="none" w:sz="0" w:space="0" w:color="auto"/>
                                    <w:left w:val="none" w:sz="0" w:space="0" w:color="auto"/>
                                    <w:bottom w:val="none" w:sz="0" w:space="0" w:color="auto"/>
                                    <w:right w:val="none" w:sz="0" w:space="0" w:color="auto"/>
                                  </w:divBdr>
                                </w:div>
                              </w:divsChild>
                            </w:div>
                            <w:div w:id="1351026463">
                              <w:marLeft w:val="0"/>
                              <w:marRight w:val="0"/>
                              <w:marTop w:val="120"/>
                              <w:marBottom w:val="0"/>
                              <w:divBdr>
                                <w:top w:val="none" w:sz="0" w:space="0" w:color="auto"/>
                                <w:left w:val="none" w:sz="0" w:space="0" w:color="auto"/>
                                <w:bottom w:val="none" w:sz="0" w:space="0" w:color="auto"/>
                                <w:right w:val="none" w:sz="0" w:space="0" w:color="auto"/>
                              </w:divBdr>
                              <w:divsChild>
                                <w:div w:id="1106072567">
                                  <w:marLeft w:val="0"/>
                                  <w:marRight w:val="0"/>
                                  <w:marTop w:val="0"/>
                                  <w:marBottom w:val="0"/>
                                  <w:divBdr>
                                    <w:top w:val="none" w:sz="0" w:space="0" w:color="auto"/>
                                    <w:left w:val="none" w:sz="0" w:space="0" w:color="auto"/>
                                    <w:bottom w:val="none" w:sz="0" w:space="0" w:color="auto"/>
                                    <w:right w:val="none" w:sz="0" w:space="0" w:color="auto"/>
                                  </w:divBdr>
                                </w:div>
                              </w:divsChild>
                            </w:div>
                            <w:div w:id="1685593444">
                              <w:marLeft w:val="0"/>
                              <w:marRight w:val="0"/>
                              <w:marTop w:val="120"/>
                              <w:marBottom w:val="0"/>
                              <w:divBdr>
                                <w:top w:val="none" w:sz="0" w:space="0" w:color="auto"/>
                                <w:left w:val="none" w:sz="0" w:space="0" w:color="auto"/>
                                <w:bottom w:val="none" w:sz="0" w:space="0" w:color="auto"/>
                                <w:right w:val="none" w:sz="0" w:space="0" w:color="auto"/>
                              </w:divBdr>
                              <w:divsChild>
                                <w:div w:id="725448391">
                                  <w:marLeft w:val="0"/>
                                  <w:marRight w:val="0"/>
                                  <w:marTop w:val="0"/>
                                  <w:marBottom w:val="0"/>
                                  <w:divBdr>
                                    <w:top w:val="none" w:sz="0" w:space="0" w:color="auto"/>
                                    <w:left w:val="none" w:sz="0" w:space="0" w:color="auto"/>
                                    <w:bottom w:val="none" w:sz="0" w:space="0" w:color="auto"/>
                                    <w:right w:val="none" w:sz="0" w:space="0" w:color="auto"/>
                                  </w:divBdr>
                                </w:div>
                              </w:divsChild>
                            </w:div>
                            <w:div w:id="1741639624">
                              <w:marLeft w:val="0"/>
                              <w:marRight w:val="0"/>
                              <w:marTop w:val="120"/>
                              <w:marBottom w:val="0"/>
                              <w:divBdr>
                                <w:top w:val="none" w:sz="0" w:space="0" w:color="auto"/>
                                <w:left w:val="none" w:sz="0" w:space="0" w:color="auto"/>
                                <w:bottom w:val="none" w:sz="0" w:space="0" w:color="auto"/>
                                <w:right w:val="none" w:sz="0" w:space="0" w:color="auto"/>
                              </w:divBdr>
                              <w:divsChild>
                                <w:div w:id="207451283">
                                  <w:marLeft w:val="0"/>
                                  <w:marRight w:val="0"/>
                                  <w:marTop w:val="0"/>
                                  <w:marBottom w:val="0"/>
                                  <w:divBdr>
                                    <w:top w:val="none" w:sz="0" w:space="0" w:color="auto"/>
                                    <w:left w:val="none" w:sz="0" w:space="0" w:color="auto"/>
                                    <w:bottom w:val="none" w:sz="0" w:space="0" w:color="auto"/>
                                    <w:right w:val="none" w:sz="0" w:space="0" w:color="auto"/>
                                  </w:divBdr>
                                </w:div>
                              </w:divsChild>
                            </w:div>
                            <w:div w:id="384646169">
                              <w:marLeft w:val="0"/>
                              <w:marRight w:val="0"/>
                              <w:marTop w:val="120"/>
                              <w:marBottom w:val="0"/>
                              <w:divBdr>
                                <w:top w:val="none" w:sz="0" w:space="0" w:color="auto"/>
                                <w:left w:val="none" w:sz="0" w:space="0" w:color="auto"/>
                                <w:bottom w:val="none" w:sz="0" w:space="0" w:color="auto"/>
                                <w:right w:val="none" w:sz="0" w:space="0" w:color="auto"/>
                              </w:divBdr>
                              <w:divsChild>
                                <w:div w:id="1109743706">
                                  <w:marLeft w:val="0"/>
                                  <w:marRight w:val="0"/>
                                  <w:marTop w:val="0"/>
                                  <w:marBottom w:val="0"/>
                                  <w:divBdr>
                                    <w:top w:val="none" w:sz="0" w:space="0" w:color="auto"/>
                                    <w:left w:val="none" w:sz="0" w:space="0" w:color="auto"/>
                                    <w:bottom w:val="none" w:sz="0" w:space="0" w:color="auto"/>
                                    <w:right w:val="none" w:sz="0" w:space="0" w:color="auto"/>
                                  </w:divBdr>
                                </w:div>
                              </w:divsChild>
                            </w:div>
                            <w:div w:id="1297638442">
                              <w:marLeft w:val="0"/>
                              <w:marRight w:val="0"/>
                              <w:marTop w:val="120"/>
                              <w:marBottom w:val="0"/>
                              <w:divBdr>
                                <w:top w:val="none" w:sz="0" w:space="0" w:color="auto"/>
                                <w:left w:val="none" w:sz="0" w:space="0" w:color="auto"/>
                                <w:bottom w:val="none" w:sz="0" w:space="0" w:color="auto"/>
                                <w:right w:val="none" w:sz="0" w:space="0" w:color="auto"/>
                              </w:divBdr>
                              <w:divsChild>
                                <w:div w:id="456996399">
                                  <w:marLeft w:val="0"/>
                                  <w:marRight w:val="0"/>
                                  <w:marTop w:val="0"/>
                                  <w:marBottom w:val="0"/>
                                  <w:divBdr>
                                    <w:top w:val="none" w:sz="0" w:space="0" w:color="auto"/>
                                    <w:left w:val="none" w:sz="0" w:space="0" w:color="auto"/>
                                    <w:bottom w:val="none" w:sz="0" w:space="0" w:color="auto"/>
                                    <w:right w:val="none" w:sz="0" w:space="0" w:color="auto"/>
                                  </w:divBdr>
                                </w:div>
                              </w:divsChild>
                            </w:div>
                            <w:div w:id="1632980173">
                              <w:marLeft w:val="0"/>
                              <w:marRight w:val="0"/>
                              <w:marTop w:val="120"/>
                              <w:marBottom w:val="0"/>
                              <w:divBdr>
                                <w:top w:val="none" w:sz="0" w:space="0" w:color="auto"/>
                                <w:left w:val="none" w:sz="0" w:space="0" w:color="auto"/>
                                <w:bottom w:val="none" w:sz="0" w:space="0" w:color="auto"/>
                                <w:right w:val="none" w:sz="0" w:space="0" w:color="auto"/>
                              </w:divBdr>
                              <w:divsChild>
                                <w:div w:id="1102258367">
                                  <w:marLeft w:val="0"/>
                                  <w:marRight w:val="0"/>
                                  <w:marTop w:val="0"/>
                                  <w:marBottom w:val="0"/>
                                  <w:divBdr>
                                    <w:top w:val="none" w:sz="0" w:space="0" w:color="auto"/>
                                    <w:left w:val="none" w:sz="0" w:space="0" w:color="auto"/>
                                    <w:bottom w:val="none" w:sz="0" w:space="0" w:color="auto"/>
                                    <w:right w:val="none" w:sz="0" w:space="0" w:color="auto"/>
                                  </w:divBdr>
                                </w:div>
                              </w:divsChild>
                            </w:div>
                            <w:div w:id="1132597019">
                              <w:marLeft w:val="0"/>
                              <w:marRight w:val="0"/>
                              <w:marTop w:val="120"/>
                              <w:marBottom w:val="0"/>
                              <w:divBdr>
                                <w:top w:val="none" w:sz="0" w:space="0" w:color="auto"/>
                                <w:left w:val="none" w:sz="0" w:space="0" w:color="auto"/>
                                <w:bottom w:val="none" w:sz="0" w:space="0" w:color="auto"/>
                                <w:right w:val="none" w:sz="0" w:space="0" w:color="auto"/>
                              </w:divBdr>
                              <w:divsChild>
                                <w:div w:id="104813569">
                                  <w:marLeft w:val="0"/>
                                  <w:marRight w:val="0"/>
                                  <w:marTop w:val="0"/>
                                  <w:marBottom w:val="0"/>
                                  <w:divBdr>
                                    <w:top w:val="none" w:sz="0" w:space="0" w:color="auto"/>
                                    <w:left w:val="none" w:sz="0" w:space="0" w:color="auto"/>
                                    <w:bottom w:val="none" w:sz="0" w:space="0" w:color="auto"/>
                                    <w:right w:val="none" w:sz="0" w:space="0" w:color="auto"/>
                                  </w:divBdr>
                                </w:div>
                              </w:divsChild>
                            </w:div>
                            <w:div w:id="222562547">
                              <w:marLeft w:val="0"/>
                              <w:marRight w:val="0"/>
                              <w:marTop w:val="120"/>
                              <w:marBottom w:val="0"/>
                              <w:divBdr>
                                <w:top w:val="none" w:sz="0" w:space="0" w:color="auto"/>
                                <w:left w:val="none" w:sz="0" w:space="0" w:color="auto"/>
                                <w:bottom w:val="none" w:sz="0" w:space="0" w:color="auto"/>
                                <w:right w:val="none" w:sz="0" w:space="0" w:color="auto"/>
                              </w:divBdr>
                              <w:divsChild>
                                <w:div w:id="274020383">
                                  <w:marLeft w:val="0"/>
                                  <w:marRight w:val="0"/>
                                  <w:marTop w:val="0"/>
                                  <w:marBottom w:val="0"/>
                                  <w:divBdr>
                                    <w:top w:val="none" w:sz="0" w:space="0" w:color="auto"/>
                                    <w:left w:val="none" w:sz="0" w:space="0" w:color="auto"/>
                                    <w:bottom w:val="none" w:sz="0" w:space="0" w:color="auto"/>
                                    <w:right w:val="none" w:sz="0" w:space="0" w:color="auto"/>
                                  </w:divBdr>
                                </w:div>
                              </w:divsChild>
                            </w:div>
                            <w:div w:id="2007247264">
                              <w:marLeft w:val="0"/>
                              <w:marRight w:val="0"/>
                              <w:marTop w:val="120"/>
                              <w:marBottom w:val="0"/>
                              <w:divBdr>
                                <w:top w:val="none" w:sz="0" w:space="0" w:color="auto"/>
                                <w:left w:val="none" w:sz="0" w:space="0" w:color="auto"/>
                                <w:bottom w:val="none" w:sz="0" w:space="0" w:color="auto"/>
                                <w:right w:val="none" w:sz="0" w:space="0" w:color="auto"/>
                              </w:divBdr>
                              <w:divsChild>
                                <w:div w:id="1457019456">
                                  <w:marLeft w:val="0"/>
                                  <w:marRight w:val="0"/>
                                  <w:marTop w:val="0"/>
                                  <w:marBottom w:val="0"/>
                                  <w:divBdr>
                                    <w:top w:val="none" w:sz="0" w:space="0" w:color="auto"/>
                                    <w:left w:val="none" w:sz="0" w:space="0" w:color="auto"/>
                                    <w:bottom w:val="none" w:sz="0" w:space="0" w:color="auto"/>
                                    <w:right w:val="none" w:sz="0" w:space="0" w:color="auto"/>
                                  </w:divBdr>
                                </w:div>
                              </w:divsChild>
                            </w:div>
                            <w:div w:id="2115321109">
                              <w:marLeft w:val="0"/>
                              <w:marRight w:val="0"/>
                              <w:marTop w:val="120"/>
                              <w:marBottom w:val="0"/>
                              <w:divBdr>
                                <w:top w:val="none" w:sz="0" w:space="0" w:color="auto"/>
                                <w:left w:val="none" w:sz="0" w:space="0" w:color="auto"/>
                                <w:bottom w:val="none" w:sz="0" w:space="0" w:color="auto"/>
                                <w:right w:val="none" w:sz="0" w:space="0" w:color="auto"/>
                              </w:divBdr>
                              <w:divsChild>
                                <w:div w:id="1860392042">
                                  <w:marLeft w:val="0"/>
                                  <w:marRight w:val="0"/>
                                  <w:marTop w:val="0"/>
                                  <w:marBottom w:val="0"/>
                                  <w:divBdr>
                                    <w:top w:val="none" w:sz="0" w:space="0" w:color="auto"/>
                                    <w:left w:val="none" w:sz="0" w:space="0" w:color="auto"/>
                                    <w:bottom w:val="none" w:sz="0" w:space="0" w:color="auto"/>
                                    <w:right w:val="none" w:sz="0" w:space="0" w:color="auto"/>
                                  </w:divBdr>
                                </w:div>
                              </w:divsChild>
                            </w:div>
                            <w:div w:id="969939011">
                              <w:marLeft w:val="0"/>
                              <w:marRight w:val="0"/>
                              <w:marTop w:val="120"/>
                              <w:marBottom w:val="0"/>
                              <w:divBdr>
                                <w:top w:val="none" w:sz="0" w:space="0" w:color="auto"/>
                                <w:left w:val="none" w:sz="0" w:space="0" w:color="auto"/>
                                <w:bottom w:val="none" w:sz="0" w:space="0" w:color="auto"/>
                                <w:right w:val="none" w:sz="0" w:space="0" w:color="auto"/>
                              </w:divBdr>
                              <w:divsChild>
                                <w:div w:id="1644965205">
                                  <w:marLeft w:val="0"/>
                                  <w:marRight w:val="0"/>
                                  <w:marTop w:val="0"/>
                                  <w:marBottom w:val="0"/>
                                  <w:divBdr>
                                    <w:top w:val="none" w:sz="0" w:space="0" w:color="auto"/>
                                    <w:left w:val="none" w:sz="0" w:space="0" w:color="auto"/>
                                    <w:bottom w:val="none" w:sz="0" w:space="0" w:color="auto"/>
                                    <w:right w:val="none" w:sz="0" w:space="0" w:color="auto"/>
                                  </w:divBdr>
                                </w:div>
                              </w:divsChild>
                            </w:div>
                            <w:div w:id="1376075575">
                              <w:marLeft w:val="0"/>
                              <w:marRight w:val="0"/>
                              <w:marTop w:val="120"/>
                              <w:marBottom w:val="0"/>
                              <w:divBdr>
                                <w:top w:val="none" w:sz="0" w:space="0" w:color="auto"/>
                                <w:left w:val="none" w:sz="0" w:space="0" w:color="auto"/>
                                <w:bottom w:val="none" w:sz="0" w:space="0" w:color="auto"/>
                                <w:right w:val="none" w:sz="0" w:space="0" w:color="auto"/>
                              </w:divBdr>
                              <w:divsChild>
                                <w:div w:id="1670135114">
                                  <w:marLeft w:val="0"/>
                                  <w:marRight w:val="0"/>
                                  <w:marTop w:val="0"/>
                                  <w:marBottom w:val="0"/>
                                  <w:divBdr>
                                    <w:top w:val="none" w:sz="0" w:space="0" w:color="auto"/>
                                    <w:left w:val="none" w:sz="0" w:space="0" w:color="auto"/>
                                    <w:bottom w:val="none" w:sz="0" w:space="0" w:color="auto"/>
                                    <w:right w:val="none" w:sz="0" w:space="0" w:color="auto"/>
                                  </w:divBdr>
                                </w:div>
                              </w:divsChild>
                            </w:div>
                            <w:div w:id="125513278">
                              <w:marLeft w:val="0"/>
                              <w:marRight w:val="0"/>
                              <w:marTop w:val="120"/>
                              <w:marBottom w:val="0"/>
                              <w:divBdr>
                                <w:top w:val="none" w:sz="0" w:space="0" w:color="auto"/>
                                <w:left w:val="none" w:sz="0" w:space="0" w:color="auto"/>
                                <w:bottom w:val="none" w:sz="0" w:space="0" w:color="auto"/>
                                <w:right w:val="none" w:sz="0" w:space="0" w:color="auto"/>
                              </w:divBdr>
                              <w:divsChild>
                                <w:div w:id="1263759124">
                                  <w:marLeft w:val="0"/>
                                  <w:marRight w:val="0"/>
                                  <w:marTop w:val="0"/>
                                  <w:marBottom w:val="0"/>
                                  <w:divBdr>
                                    <w:top w:val="none" w:sz="0" w:space="0" w:color="auto"/>
                                    <w:left w:val="none" w:sz="0" w:space="0" w:color="auto"/>
                                    <w:bottom w:val="none" w:sz="0" w:space="0" w:color="auto"/>
                                    <w:right w:val="none" w:sz="0" w:space="0" w:color="auto"/>
                                  </w:divBdr>
                                </w:div>
                              </w:divsChild>
                            </w:div>
                            <w:div w:id="1934849923">
                              <w:marLeft w:val="0"/>
                              <w:marRight w:val="0"/>
                              <w:marTop w:val="120"/>
                              <w:marBottom w:val="0"/>
                              <w:divBdr>
                                <w:top w:val="none" w:sz="0" w:space="0" w:color="auto"/>
                                <w:left w:val="none" w:sz="0" w:space="0" w:color="auto"/>
                                <w:bottom w:val="none" w:sz="0" w:space="0" w:color="auto"/>
                                <w:right w:val="none" w:sz="0" w:space="0" w:color="auto"/>
                              </w:divBdr>
                              <w:divsChild>
                                <w:div w:id="140125510">
                                  <w:marLeft w:val="0"/>
                                  <w:marRight w:val="0"/>
                                  <w:marTop w:val="0"/>
                                  <w:marBottom w:val="0"/>
                                  <w:divBdr>
                                    <w:top w:val="none" w:sz="0" w:space="0" w:color="auto"/>
                                    <w:left w:val="none" w:sz="0" w:space="0" w:color="auto"/>
                                    <w:bottom w:val="none" w:sz="0" w:space="0" w:color="auto"/>
                                    <w:right w:val="none" w:sz="0" w:space="0" w:color="auto"/>
                                  </w:divBdr>
                                </w:div>
                              </w:divsChild>
                            </w:div>
                            <w:div w:id="1156147231">
                              <w:marLeft w:val="0"/>
                              <w:marRight w:val="0"/>
                              <w:marTop w:val="120"/>
                              <w:marBottom w:val="0"/>
                              <w:divBdr>
                                <w:top w:val="none" w:sz="0" w:space="0" w:color="auto"/>
                                <w:left w:val="none" w:sz="0" w:space="0" w:color="auto"/>
                                <w:bottom w:val="none" w:sz="0" w:space="0" w:color="auto"/>
                                <w:right w:val="none" w:sz="0" w:space="0" w:color="auto"/>
                              </w:divBdr>
                              <w:divsChild>
                                <w:div w:id="120195975">
                                  <w:marLeft w:val="0"/>
                                  <w:marRight w:val="0"/>
                                  <w:marTop w:val="0"/>
                                  <w:marBottom w:val="0"/>
                                  <w:divBdr>
                                    <w:top w:val="none" w:sz="0" w:space="0" w:color="auto"/>
                                    <w:left w:val="none" w:sz="0" w:space="0" w:color="auto"/>
                                    <w:bottom w:val="none" w:sz="0" w:space="0" w:color="auto"/>
                                    <w:right w:val="none" w:sz="0" w:space="0" w:color="auto"/>
                                  </w:divBdr>
                                </w:div>
                              </w:divsChild>
                            </w:div>
                            <w:div w:id="1126318799">
                              <w:marLeft w:val="0"/>
                              <w:marRight w:val="0"/>
                              <w:marTop w:val="120"/>
                              <w:marBottom w:val="0"/>
                              <w:divBdr>
                                <w:top w:val="none" w:sz="0" w:space="0" w:color="auto"/>
                                <w:left w:val="none" w:sz="0" w:space="0" w:color="auto"/>
                                <w:bottom w:val="none" w:sz="0" w:space="0" w:color="auto"/>
                                <w:right w:val="none" w:sz="0" w:space="0" w:color="auto"/>
                              </w:divBdr>
                              <w:divsChild>
                                <w:div w:id="588463203">
                                  <w:marLeft w:val="0"/>
                                  <w:marRight w:val="0"/>
                                  <w:marTop w:val="0"/>
                                  <w:marBottom w:val="0"/>
                                  <w:divBdr>
                                    <w:top w:val="none" w:sz="0" w:space="0" w:color="auto"/>
                                    <w:left w:val="none" w:sz="0" w:space="0" w:color="auto"/>
                                    <w:bottom w:val="none" w:sz="0" w:space="0" w:color="auto"/>
                                    <w:right w:val="none" w:sz="0" w:space="0" w:color="auto"/>
                                  </w:divBdr>
                                </w:div>
                              </w:divsChild>
                            </w:div>
                            <w:div w:id="572861420">
                              <w:marLeft w:val="0"/>
                              <w:marRight w:val="0"/>
                              <w:marTop w:val="120"/>
                              <w:marBottom w:val="0"/>
                              <w:divBdr>
                                <w:top w:val="none" w:sz="0" w:space="0" w:color="auto"/>
                                <w:left w:val="none" w:sz="0" w:space="0" w:color="auto"/>
                                <w:bottom w:val="none" w:sz="0" w:space="0" w:color="auto"/>
                                <w:right w:val="none" w:sz="0" w:space="0" w:color="auto"/>
                              </w:divBdr>
                              <w:divsChild>
                                <w:div w:id="467019940">
                                  <w:marLeft w:val="0"/>
                                  <w:marRight w:val="0"/>
                                  <w:marTop w:val="0"/>
                                  <w:marBottom w:val="0"/>
                                  <w:divBdr>
                                    <w:top w:val="none" w:sz="0" w:space="0" w:color="auto"/>
                                    <w:left w:val="none" w:sz="0" w:space="0" w:color="auto"/>
                                    <w:bottom w:val="none" w:sz="0" w:space="0" w:color="auto"/>
                                    <w:right w:val="none" w:sz="0" w:space="0" w:color="auto"/>
                                  </w:divBdr>
                                </w:div>
                              </w:divsChild>
                            </w:div>
                            <w:div w:id="959993463">
                              <w:marLeft w:val="0"/>
                              <w:marRight w:val="0"/>
                              <w:marTop w:val="120"/>
                              <w:marBottom w:val="0"/>
                              <w:divBdr>
                                <w:top w:val="none" w:sz="0" w:space="0" w:color="auto"/>
                                <w:left w:val="none" w:sz="0" w:space="0" w:color="auto"/>
                                <w:bottom w:val="none" w:sz="0" w:space="0" w:color="auto"/>
                                <w:right w:val="none" w:sz="0" w:space="0" w:color="auto"/>
                              </w:divBdr>
                              <w:divsChild>
                                <w:div w:id="497765653">
                                  <w:marLeft w:val="0"/>
                                  <w:marRight w:val="0"/>
                                  <w:marTop w:val="0"/>
                                  <w:marBottom w:val="0"/>
                                  <w:divBdr>
                                    <w:top w:val="none" w:sz="0" w:space="0" w:color="auto"/>
                                    <w:left w:val="none" w:sz="0" w:space="0" w:color="auto"/>
                                    <w:bottom w:val="none" w:sz="0" w:space="0" w:color="auto"/>
                                    <w:right w:val="none" w:sz="0" w:space="0" w:color="auto"/>
                                  </w:divBdr>
                                </w:div>
                              </w:divsChild>
                            </w:div>
                            <w:div w:id="1034571992">
                              <w:marLeft w:val="0"/>
                              <w:marRight w:val="0"/>
                              <w:marTop w:val="120"/>
                              <w:marBottom w:val="0"/>
                              <w:divBdr>
                                <w:top w:val="none" w:sz="0" w:space="0" w:color="auto"/>
                                <w:left w:val="none" w:sz="0" w:space="0" w:color="auto"/>
                                <w:bottom w:val="none" w:sz="0" w:space="0" w:color="auto"/>
                                <w:right w:val="none" w:sz="0" w:space="0" w:color="auto"/>
                              </w:divBdr>
                              <w:divsChild>
                                <w:div w:id="1176966968">
                                  <w:marLeft w:val="0"/>
                                  <w:marRight w:val="0"/>
                                  <w:marTop w:val="0"/>
                                  <w:marBottom w:val="0"/>
                                  <w:divBdr>
                                    <w:top w:val="none" w:sz="0" w:space="0" w:color="auto"/>
                                    <w:left w:val="none" w:sz="0" w:space="0" w:color="auto"/>
                                    <w:bottom w:val="none" w:sz="0" w:space="0" w:color="auto"/>
                                    <w:right w:val="none" w:sz="0" w:space="0" w:color="auto"/>
                                  </w:divBdr>
                                </w:div>
                              </w:divsChild>
                            </w:div>
                            <w:div w:id="1276055521">
                              <w:marLeft w:val="0"/>
                              <w:marRight w:val="0"/>
                              <w:marTop w:val="120"/>
                              <w:marBottom w:val="0"/>
                              <w:divBdr>
                                <w:top w:val="none" w:sz="0" w:space="0" w:color="auto"/>
                                <w:left w:val="none" w:sz="0" w:space="0" w:color="auto"/>
                                <w:bottom w:val="none" w:sz="0" w:space="0" w:color="auto"/>
                                <w:right w:val="none" w:sz="0" w:space="0" w:color="auto"/>
                              </w:divBdr>
                              <w:divsChild>
                                <w:div w:id="48384911">
                                  <w:marLeft w:val="0"/>
                                  <w:marRight w:val="0"/>
                                  <w:marTop w:val="0"/>
                                  <w:marBottom w:val="0"/>
                                  <w:divBdr>
                                    <w:top w:val="none" w:sz="0" w:space="0" w:color="auto"/>
                                    <w:left w:val="none" w:sz="0" w:space="0" w:color="auto"/>
                                    <w:bottom w:val="none" w:sz="0" w:space="0" w:color="auto"/>
                                    <w:right w:val="none" w:sz="0" w:space="0" w:color="auto"/>
                                  </w:divBdr>
                                </w:div>
                              </w:divsChild>
                            </w:div>
                            <w:div w:id="238714356">
                              <w:marLeft w:val="0"/>
                              <w:marRight w:val="0"/>
                              <w:marTop w:val="120"/>
                              <w:marBottom w:val="0"/>
                              <w:divBdr>
                                <w:top w:val="none" w:sz="0" w:space="0" w:color="auto"/>
                                <w:left w:val="none" w:sz="0" w:space="0" w:color="auto"/>
                                <w:bottom w:val="none" w:sz="0" w:space="0" w:color="auto"/>
                                <w:right w:val="none" w:sz="0" w:space="0" w:color="auto"/>
                              </w:divBdr>
                              <w:divsChild>
                                <w:div w:id="608899293">
                                  <w:marLeft w:val="0"/>
                                  <w:marRight w:val="0"/>
                                  <w:marTop w:val="0"/>
                                  <w:marBottom w:val="0"/>
                                  <w:divBdr>
                                    <w:top w:val="none" w:sz="0" w:space="0" w:color="auto"/>
                                    <w:left w:val="none" w:sz="0" w:space="0" w:color="auto"/>
                                    <w:bottom w:val="none" w:sz="0" w:space="0" w:color="auto"/>
                                    <w:right w:val="none" w:sz="0" w:space="0" w:color="auto"/>
                                  </w:divBdr>
                                </w:div>
                              </w:divsChild>
                            </w:div>
                            <w:div w:id="286349750">
                              <w:marLeft w:val="0"/>
                              <w:marRight w:val="0"/>
                              <w:marTop w:val="120"/>
                              <w:marBottom w:val="0"/>
                              <w:divBdr>
                                <w:top w:val="none" w:sz="0" w:space="0" w:color="auto"/>
                                <w:left w:val="none" w:sz="0" w:space="0" w:color="auto"/>
                                <w:bottom w:val="none" w:sz="0" w:space="0" w:color="auto"/>
                                <w:right w:val="none" w:sz="0" w:space="0" w:color="auto"/>
                              </w:divBdr>
                              <w:divsChild>
                                <w:div w:id="935668893">
                                  <w:marLeft w:val="0"/>
                                  <w:marRight w:val="0"/>
                                  <w:marTop w:val="0"/>
                                  <w:marBottom w:val="0"/>
                                  <w:divBdr>
                                    <w:top w:val="none" w:sz="0" w:space="0" w:color="auto"/>
                                    <w:left w:val="none" w:sz="0" w:space="0" w:color="auto"/>
                                    <w:bottom w:val="none" w:sz="0" w:space="0" w:color="auto"/>
                                    <w:right w:val="none" w:sz="0" w:space="0" w:color="auto"/>
                                  </w:divBdr>
                                </w:div>
                              </w:divsChild>
                            </w:div>
                            <w:div w:id="639186205">
                              <w:marLeft w:val="0"/>
                              <w:marRight w:val="0"/>
                              <w:marTop w:val="120"/>
                              <w:marBottom w:val="0"/>
                              <w:divBdr>
                                <w:top w:val="none" w:sz="0" w:space="0" w:color="auto"/>
                                <w:left w:val="none" w:sz="0" w:space="0" w:color="auto"/>
                                <w:bottom w:val="none" w:sz="0" w:space="0" w:color="auto"/>
                                <w:right w:val="none" w:sz="0" w:space="0" w:color="auto"/>
                              </w:divBdr>
                              <w:divsChild>
                                <w:div w:id="1219899086">
                                  <w:marLeft w:val="0"/>
                                  <w:marRight w:val="0"/>
                                  <w:marTop w:val="0"/>
                                  <w:marBottom w:val="0"/>
                                  <w:divBdr>
                                    <w:top w:val="none" w:sz="0" w:space="0" w:color="auto"/>
                                    <w:left w:val="none" w:sz="0" w:space="0" w:color="auto"/>
                                    <w:bottom w:val="none" w:sz="0" w:space="0" w:color="auto"/>
                                    <w:right w:val="none" w:sz="0" w:space="0" w:color="auto"/>
                                  </w:divBdr>
                                </w:div>
                              </w:divsChild>
                            </w:div>
                            <w:div w:id="1301958570">
                              <w:marLeft w:val="0"/>
                              <w:marRight w:val="0"/>
                              <w:marTop w:val="120"/>
                              <w:marBottom w:val="0"/>
                              <w:divBdr>
                                <w:top w:val="none" w:sz="0" w:space="0" w:color="auto"/>
                                <w:left w:val="none" w:sz="0" w:space="0" w:color="auto"/>
                                <w:bottom w:val="none" w:sz="0" w:space="0" w:color="auto"/>
                                <w:right w:val="none" w:sz="0" w:space="0" w:color="auto"/>
                              </w:divBdr>
                              <w:divsChild>
                                <w:div w:id="1041899888">
                                  <w:marLeft w:val="0"/>
                                  <w:marRight w:val="0"/>
                                  <w:marTop w:val="0"/>
                                  <w:marBottom w:val="0"/>
                                  <w:divBdr>
                                    <w:top w:val="none" w:sz="0" w:space="0" w:color="auto"/>
                                    <w:left w:val="none" w:sz="0" w:space="0" w:color="auto"/>
                                    <w:bottom w:val="none" w:sz="0" w:space="0" w:color="auto"/>
                                    <w:right w:val="none" w:sz="0" w:space="0" w:color="auto"/>
                                  </w:divBdr>
                                </w:div>
                              </w:divsChild>
                            </w:div>
                            <w:div w:id="2107072764">
                              <w:marLeft w:val="0"/>
                              <w:marRight w:val="0"/>
                              <w:marTop w:val="120"/>
                              <w:marBottom w:val="0"/>
                              <w:divBdr>
                                <w:top w:val="none" w:sz="0" w:space="0" w:color="auto"/>
                                <w:left w:val="none" w:sz="0" w:space="0" w:color="auto"/>
                                <w:bottom w:val="none" w:sz="0" w:space="0" w:color="auto"/>
                                <w:right w:val="none" w:sz="0" w:space="0" w:color="auto"/>
                              </w:divBdr>
                              <w:divsChild>
                                <w:div w:id="1110930653">
                                  <w:marLeft w:val="0"/>
                                  <w:marRight w:val="0"/>
                                  <w:marTop w:val="0"/>
                                  <w:marBottom w:val="0"/>
                                  <w:divBdr>
                                    <w:top w:val="none" w:sz="0" w:space="0" w:color="auto"/>
                                    <w:left w:val="none" w:sz="0" w:space="0" w:color="auto"/>
                                    <w:bottom w:val="none" w:sz="0" w:space="0" w:color="auto"/>
                                    <w:right w:val="none" w:sz="0" w:space="0" w:color="auto"/>
                                  </w:divBdr>
                                </w:div>
                              </w:divsChild>
                            </w:div>
                            <w:div w:id="1747023355">
                              <w:marLeft w:val="0"/>
                              <w:marRight w:val="0"/>
                              <w:marTop w:val="120"/>
                              <w:marBottom w:val="0"/>
                              <w:divBdr>
                                <w:top w:val="none" w:sz="0" w:space="0" w:color="auto"/>
                                <w:left w:val="none" w:sz="0" w:space="0" w:color="auto"/>
                                <w:bottom w:val="none" w:sz="0" w:space="0" w:color="auto"/>
                                <w:right w:val="none" w:sz="0" w:space="0" w:color="auto"/>
                              </w:divBdr>
                              <w:divsChild>
                                <w:div w:id="1205605180">
                                  <w:marLeft w:val="0"/>
                                  <w:marRight w:val="0"/>
                                  <w:marTop w:val="0"/>
                                  <w:marBottom w:val="0"/>
                                  <w:divBdr>
                                    <w:top w:val="none" w:sz="0" w:space="0" w:color="auto"/>
                                    <w:left w:val="none" w:sz="0" w:space="0" w:color="auto"/>
                                    <w:bottom w:val="none" w:sz="0" w:space="0" w:color="auto"/>
                                    <w:right w:val="none" w:sz="0" w:space="0" w:color="auto"/>
                                  </w:divBdr>
                                </w:div>
                              </w:divsChild>
                            </w:div>
                            <w:div w:id="131334814">
                              <w:marLeft w:val="0"/>
                              <w:marRight w:val="0"/>
                              <w:marTop w:val="120"/>
                              <w:marBottom w:val="0"/>
                              <w:divBdr>
                                <w:top w:val="none" w:sz="0" w:space="0" w:color="auto"/>
                                <w:left w:val="none" w:sz="0" w:space="0" w:color="auto"/>
                                <w:bottom w:val="none" w:sz="0" w:space="0" w:color="auto"/>
                                <w:right w:val="none" w:sz="0" w:space="0" w:color="auto"/>
                              </w:divBdr>
                              <w:divsChild>
                                <w:div w:id="1361974951">
                                  <w:marLeft w:val="0"/>
                                  <w:marRight w:val="0"/>
                                  <w:marTop w:val="0"/>
                                  <w:marBottom w:val="0"/>
                                  <w:divBdr>
                                    <w:top w:val="none" w:sz="0" w:space="0" w:color="auto"/>
                                    <w:left w:val="none" w:sz="0" w:space="0" w:color="auto"/>
                                    <w:bottom w:val="none" w:sz="0" w:space="0" w:color="auto"/>
                                    <w:right w:val="none" w:sz="0" w:space="0" w:color="auto"/>
                                  </w:divBdr>
                                </w:div>
                              </w:divsChild>
                            </w:div>
                            <w:div w:id="1270432847">
                              <w:marLeft w:val="0"/>
                              <w:marRight w:val="0"/>
                              <w:marTop w:val="120"/>
                              <w:marBottom w:val="0"/>
                              <w:divBdr>
                                <w:top w:val="none" w:sz="0" w:space="0" w:color="auto"/>
                                <w:left w:val="none" w:sz="0" w:space="0" w:color="auto"/>
                                <w:bottom w:val="none" w:sz="0" w:space="0" w:color="auto"/>
                                <w:right w:val="none" w:sz="0" w:space="0" w:color="auto"/>
                              </w:divBdr>
                              <w:divsChild>
                                <w:div w:id="2102094414">
                                  <w:marLeft w:val="0"/>
                                  <w:marRight w:val="0"/>
                                  <w:marTop w:val="0"/>
                                  <w:marBottom w:val="0"/>
                                  <w:divBdr>
                                    <w:top w:val="none" w:sz="0" w:space="0" w:color="auto"/>
                                    <w:left w:val="none" w:sz="0" w:space="0" w:color="auto"/>
                                    <w:bottom w:val="none" w:sz="0" w:space="0" w:color="auto"/>
                                    <w:right w:val="none" w:sz="0" w:space="0" w:color="auto"/>
                                  </w:divBdr>
                                </w:div>
                              </w:divsChild>
                            </w:div>
                            <w:div w:id="2042705154">
                              <w:marLeft w:val="0"/>
                              <w:marRight w:val="0"/>
                              <w:marTop w:val="120"/>
                              <w:marBottom w:val="0"/>
                              <w:divBdr>
                                <w:top w:val="none" w:sz="0" w:space="0" w:color="auto"/>
                                <w:left w:val="none" w:sz="0" w:space="0" w:color="auto"/>
                                <w:bottom w:val="none" w:sz="0" w:space="0" w:color="auto"/>
                                <w:right w:val="none" w:sz="0" w:space="0" w:color="auto"/>
                              </w:divBdr>
                              <w:divsChild>
                                <w:div w:id="588343597">
                                  <w:marLeft w:val="0"/>
                                  <w:marRight w:val="0"/>
                                  <w:marTop w:val="0"/>
                                  <w:marBottom w:val="0"/>
                                  <w:divBdr>
                                    <w:top w:val="none" w:sz="0" w:space="0" w:color="auto"/>
                                    <w:left w:val="none" w:sz="0" w:space="0" w:color="auto"/>
                                    <w:bottom w:val="none" w:sz="0" w:space="0" w:color="auto"/>
                                    <w:right w:val="none" w:sz="0" w:space="0" w:color="auto"/>
                                  </w:divBdr>
                                </w:div>
                              </w:divsChild>
                            </w:div>
                            <w:div w:id="1545488245">
                              <w:marLeft w:val="0"/>
                              <w:marRight w:val="0"/>
                              <w:marTop w:val="120"/>
                              <w:marBottom w:val="0"/>
                              <w:divBdr>
                                <w:top w:val="none" w:sz="0" w:space="0" w:color="auto"/>
                                <w:left w:val="none" w:sz="0" w:space="0" w:color="auto"/>
                                <w:bottom w:val="none" w:sz="0" w:space="0" w:color="auto"/>
                                <w:right w:val="none" w:sz="0" w:space="0" w:color="auto"/>
                              </w:divBdr>
                              <w:divsChild>
                                <w:div w:id="693002623">
                                  <w:marLeft w:val="0"/>
                                  <w:marRight w:val="0"/>
                                  <w:marTop w:val="0"/>
                                  <w:marBottom w:val="0"/>
                                  <w:divBdr>
                                    <w:top w:val="none" w:sz="0" w:space="0" w:color="auto"/>
                                    <w:left w:val="none" w:sz="0" w:space="0" w:color="auto"/>
                                    <w:bottom w:val="none" w:sz="0" w:space="0" w:color="auto"/>
                                    <w:right w:val="none" w:sz="0" w:space="0" w:color="auto"/>
                                  </w:divBdr>
                                </w:div>
                              </w:divsChild>
                            </w:div>
                            <w:div w:id="1402022877">
                              <w:marLeft w:val="0"/>
                              <w:marRight w:val="0"/>
                              <w:marTop w:val="120"/>
                              <w:marBottom w:val="0"/>
                              <w:divBdr>
                                <w:top w:val="none" w:sz="0" w:space="0" w:color="auto"/>
                                <w:left w:val="none" w:sz="0" w:space="0" w:color="auto"/>
                                <w:bottom w:val="none" w:sz="0" w:space="0" w:color="auto"/>
                                <w:right w:val="none" w:sz="0" w:space="0" w:color="auto"/>
                              </w:divBdr>
                              <w:divsChild>
                                <w:div w:id="2113864119">
                                  <w:marLeft w:val="0"/>
                                  <w:marRight w:val="0"/>
                                  <w:marTop w:val="0"/>
                                  <w:marBottom w:val="0"/>
                                  <w:divBdr>
                                    <w:top w:val="none" w:sz="0" w:space="0" w:color="auto"/>
                                    <w:left w:val="none" w:sz="0" w:space="0" w:color="auto"/>
                                    <w:bottom w:val="none" w:sz="0" w:space="0" w:color="auto"/>
                                    <w:right w:val="none" w:sz="0" w:space="0" w:color="auto"/>
                                  </w:divBdr>
                                </w:div>
                              </w:divsChild>
                            </w:div>
                            <w:div w:id="1963267394">
                              <w:marLeft w:val="0"/>
                              <w:marRight w:val="0"/>
                              <w:marTop w:val="120"/>
                              <w:marBottom w:val="0"/>
                              <w:divBdr>
                                <w:top w:val="none" w:sz="0" w:space="0" w:color="auto"/>
                                <w:left w:val="none" w:sz="0" w:space="0" w:color="auto"/>
                                <w:bottom w:val="none" w:sz="0" w:space="0" w:color="auto"/>
                                <w:right w:val="none" w:sz="0" w:space="0" w:color="auto"/>
                              </w:divBdr>
                              <w:divsChild>
                                <w:div w:id="1475412975">
                                  <w:marLeft w:val="0"/>
                                  <w:marRight w:val="0"/>
                                  <w:marTop w:val="0"/>
                                  <w:marBottom w:val="0"/>
                                  <w:divBdr>
                                    <w:top w:val="none" w:sz="0" w:space="0" w:color="auto"/>
                                    <w:left w:val="none" w:sz="0" w:space="0" w:color="auto"/>
                                    <w:bottom w:val="none" w:sz="0" w:space="0" w:color="auto"/>
                                    <w:right w:val="none" w:sz="0" w:space="0" w:color="auto"/>
                                  </w:divBdr>
                                </w:div>
                              </w:divsChild>
                            </w:div>
                            <w:div w:id="41297127">
                              <w:marLeft w:val="0"/>
                              <w:marRight w:val="0"/>
                              <w:marTop w:val="120"/>
                              <w:marBottom w:val="0"/>
                              <w:divBdr>
                                <w:top w:val="none" w:sz="0" w:space="0" w:color="auto"/>
                                <w:left w:val="none" w:sz="0" w:space="0" w:color="auto"/>
                                <w:bottom w:val="none" w:sz="0" w:space="0" w:color="auto"/>
                                <w:right w:val="none" w:sz="0" w:space="0" w:color="auto"/>
                              </w:divBdr>
                              <w:divsChild>
                                <w:div w:id="383676170">
                                  <w:marLeft w:val="0"/>
                                  <w:marRight w:val="0"/>
                                  <w:marTop w:val="0"/>
                                  <w:marBottom w:val="0"/>
                                  <w:divBdr>
                                    <w:top w:val="none" w:sz="0" w:space="0" w:color="auto"/>
                                    <w:left w:val="none" w:sz="0" w:space="0" w:color="auto"/>
                                    <w:bottom w:val="none" w:sz="0" w:space="0" w:color="auto"/>
                                    <w:right w:val="none" w:sz="0" w:space="0" w:color="auto"/>
                                  </w:divBdr>
                                </w:div>
                              </w:divsChild>
                            </w:div>
                            <w:div w:id="372773353">
                              <w:marLeft w:val="0"/>
                              <w:marRight w:val="0"/>
                              <w:marTop w:val="120"/>
                              <w:marBottom w:val="0"/>
                              <w:divBdr>
                                <w:top w:val="none" w:sz="0" w:space="0" w:color="auto"/>
                                <w:left w:val="none" w:sz="0" w:space="0" w:color="auto"/>
                                <w:bottom w:val="none" w:sz="0" w:space="0" w:color="auto"/>
                                <w:right w:val="none" w:sz="0" w:space="0" w:color="auto"/>
                              </w:divBdr>
                              <w:divsChild>
                                <w:div w:id="1008211339">
                                  <w:marLeft w:val="0"/>
                                  <w:marRight w:val="0"/>
                                  <w:marTop w:val="0"/>
                                  <w:marBottom w:val="0"/>
                                  <w:divBdr>
                                    <w:top w:val="none" w:sz="0" w:space="0" w:color="auto"/>
                                    <w:left w:val="none" w:sz="0" w:space="0" w:color="auto"/>
                                    <w:bottom w:val="none" w:sz="0" w:space="0" w:color="auto"/>
                                    <w:right w:val="none" w:sz="0" w:space="0" w:color="auto"/>
                                  </w:divBdr>
                                </w:div>
                              </w:divsChild>
                            </w:div>
                            <w:div w:id="621959655">
                              <w:marLeft w:val="0"/>
                              <w:marRight w:val="0"/>
                              <w:marTop w:val="120"/>
                              <w:marBottom w:val="0"/>
                              <w:divBdr>
                                <w:top w:val="none" w:sz="0" w:space="0" w:color="auto"/>
                                <w:left w:val="none" w:sz="0" w:space="0" w:color="auto"/>
                                <w:bottom w:val="none" w:sz="0" w:space="0" w:color="auto"/>
                                <w:right w:val="none" w:sz="0" w:space="0" w:color="auto"/>
                              </w:divBdr>
                              <w:divsChild>
                                <w:div w:id="557478701">
                                  <w:marLeft w:val="0"/>
                                  <w:marRight w:val="0"/>
                                  <w:marTop w:val="0"/>
                                  <w:marBottom w:val="0"/>
                                  <w:divBdr>
                                    <w:top w:val="none" w:sz="0" w:space="0" w:color="auto"/>
                                    <w:left w:val="none" w:sz="0" w:space="0" w:color="auto"/>
                                    <w:bottom w:val="none" w:sz="0" w:space="0" w:color="auto"/>
                                    <w:right w:val="none" w:sz="0" w:space="0" w:color="auto"/>
                                  </w:divBdr>
                                </w:div>
                              </w:divsChild>
                            </w:div>
                            <w:div w:id="1233153312">
                              <w:marLeft w:val="0"/>
                              <w:marRight w:val="0"/>
                              <w:marTop w:val="120"/>
                              <w:marBottom w:val="0"/>
                              <w:divBdr>
                                <w:top w:val="none" w:sz="0" w:space="0" w:color="auto"/>
                                <w:left w:val="none" w:sz="0" w:space="0" w:color="auto"/>
                                <w:bottom w:val="none" w:sz="0" w:space="0" w:color="auto"/>
                                <w:right w:val="none" w:sz="0" w:space="0" w:color="auto"/>
                              </w:divBdr>
                              <w:divsChild>
                                <w:div w:id="616564031">
                                  <w:marLeft w:val="0"/>
                                  <w:marRight w:val="0"/>
                                  <w:marTop w:val="0"/>
                                  <w:marBottom w:val="0"/>
                                  <w:divBdr>
                                    <w:top w:val="none" w:sz="0" w:space="0" w:color="auto"/>
                                    <w:left w:val="none" w:sz="0" w:space="0" w:color="auto"/>
                                    <w:bottom w:val="none" w:sz="0" w:space="0" w:color="auto"/>
                                    <w:right w:val="none" w:sz="0" w:space="0" w:color="auto"/>
                                  </w:divBdr>
                                </w:div>
                              </w:divsChild>
                            </w:div>
                            <w:div w:id="1661692024">
                              <w:marLeft w:val="0"/>
                              <w:marRight w:val="0"/>
                              <w:marTop w:val="120"/>
                              <w:marBottom w:val="0"/>
                              <w:divBdr>
                                <w:top w:val="none" w:sz="0" w:space="0" w:color="auto"/>
                                <w:left w:val="none" w:sz="0" w:space="0" w:color="auto"/>
                                <w:bottom w:val="none" w:sz="0" w:space="0" w:color="auto"/>
                                <w:right w:val="none" w:sz="0" w:space="0" w:color="auto"/>
                              </w:divBdr>
                              <w:divsChild>
                                <w:div w:id="100729131">
                                  <w:marLeft w:val="0"/>
                                  <w:marRight w:val="0"/>
                                  <w:marTop w:val="0"/>
                                  <w:marBottom w:val="0"/>
                                  <w:divBdr>
                                    <w:top w:val="none" w:sz="0" w:space="0" w:color="auto"/>
                                    <w:left w:val="none" w:sz="0" w:space="0" w:color="auto"/>
                                    <w:bottom w:val="none" w:sz="0" w:space="0" w:color="auto"/>
                                    <w:right w:val="none" w:sz="0" w:space="0" w:color="auto"/>
                                  </w:divBdr>
                                </w:div>
                              </w:divsChild>
                            </w:div>
                            <w:div w:id="113333012">
                              <w:marLeft w:val="0"/>
                              <w:marRight w:val="0"/>
                              <w:marTop w:val="120"/>
                              <w:marBottom w:val="0"/>
                              <w:divBdr>
                                <w:top w:val="none" w:sz="0" w:space="0" w:color="auto"/>
                                <w:left w:val="none" w:sz="0" w:space="0" w:color="auto"/>
                                <w:bottom w:val="none" w:sz="0" w:space="0" w:color="auto"/>
                                <w:right w:val="none" w:sz="0" w:space="0" w:color="auto"/>
                              </w:divBdr>
                              <w:divsChild>
                                <w:div w:id="16350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5546">
              <w:marLeft w:val="0"/>
              <w:marRight w:val="0"/>
              <w:marTop w:val="0"/>
              <w:marBottom w:val="0"/>
              <w:divBdr>
                <w:top w:val="none" w:sz="0" w:space="0" w:color="auto"/>
                <w:left w:val="none" w:sz="0" w:space="0" w:color="auto"/>
                <w:bottom w:val="none" w:sz="0" w:space="0" w:color="auto"/>
                <w:right w:val="none" w:sz="0" w:space="0" w:color="auto"/>
              </w:divBdr>
              <w:divsChild>
                <w:div w:id="377554228">
                  <w:marLeft w:val="0"/>
                  <w:marRight w:val="0"/>
                  <w:marTop w:val="0"/>
                  <w:marBottom w:val="0"/>
                  <w:divBdr>
                    <w:top w:val="none" w:sz="0" w:space="0" w:color="auto"/>
                    <w:left w:val="none" w:sz="0" w:space="0" w:color="auto"/>
                    <w:bottom w:val="none" w:sz="0" w:space="0" w:color="auto"/>
                    <w:right w:val="none" w:sz="0" w:space="0" w:color="auto"/>
                  </w:divBdr>
                  <w:divsChild>
                    <w:div w:id="1031764544">
                      <w:marLeft w:val="0"/>
                      <w:marRight w:val="0"/>
                      <w:marTop w:val="0"/>
                      <w:marBottom w:val="0"/>
                      <w:divBdr>
                        <w:top w:val="none" w:sz="0" w:space="0" w:color="auto"/>
                        <w:left w:val="none" w:sz="0" w:space="0" w:color="auto"/>
                        <w:bottom w:val="none" w:sz="0" w:space="0" w:color="auto"/>
                        <w:right w:val="none" w:sz="0" w:space="0" w:color="auto"/>
                      </w:divBdr>
                      <w:divsChild>
                        <w:div w:id="173038954">
                          <w:marLeft w:val="0"/>
                          <w:marRight w:val="0"/>
                          <w:marTop w:val="0"/>
                          <w:marBottom w:val="0"/>
                          <w:divBdr>
                            <w:top w:val="none" w:sz="0" w:space="0" w:color="auto"/>
                            <w:left w:val="none" w:sz="0" w:space="0" w:color="auto"/>
                            <w:bottom w:val="none" w:sz="0" w:space="0" w:color="auto"/>
                            <w:right w:val="none" w:sz="0" w:space="0" w:color="auto"/>
                          </w:divBdr>
                          <w:divsChild>
                            <w:div w:id="1168862106">
                              <w:marLeft w:val="0"/>
                              <w:marRight w:val="0"/>
                              <w:marTop w:val="0"/>
                              <w:marBottom w:val="0"/>
                              <w:divBdr>
                                <w:top w:val="none" w:sz="0" w:space="0" w:color="auto"/>
                                <w:left w:val="none" w:sz="0" w:space="0" w:color="auto"/>
                                <w:bottom w:val="none" w:sz="0" w:space="0" w:color="auto"/>
                                <w:right w:val="none" w:sz="0" w:space="0" w:color="auto"/>
                              </w:divBdr>
                              <w:divsChild>
                                <w:div w:id="976105654">
                                  <w:marLeft w:val="0"/>
                                  <w:marRight w:val="0"/>
                                  <w:marTop w:val="0"/>
                                  <w:marBottom w:val="0"/>
                                  <w:divBdr>
                                    <w:top w:val="none" w:sz="0" w:space="0" w:color="auto"/>
                                    <w:left w:val="none" w:sz="0" w:space="0" w:color="auto"/>
                                    <w:bottom w:val="none" w:sz="0" w:space="0" w:color="auto"/>
                                    <w:right w:val="none" w:sz="0" w:space="0" w:color="auto"/>
                                  </w:divBdr>
                                  <w:divsChild>
                                    <w:div w:id="8534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103728">
          <w:marLeft w:val="0"/>
          <w:marRight w:val="0"/>
          <w:marTop w:val="0"/>
          <w:marBottom w:val="0"/>
          <w:divBdr>
            <w:top w:val="none" w:sz="0" w:space="0" w:color="auto"/>
            <w:left w:val="none" w:sz="0" w:space="0" w:color="auto"/>
            <w:bottom w:val="none" w:sz="0" w:space="0" w:color="auto"/>
            <w:right w:val="none" w:sz="0" w:space="0" w:color="auto"/>
          </w:divBdr>
          <w:divsChild>
            <w:div w:id="1385523649">
              <w:marLeft w:val="0"/>
              <w:marRight w:val="0"/>
              <w:marTop w:val="0"/>
              <w:marBottom w:val="0"/>
              <w:divBdr>
                <w:top w:val="none" w:sz="0" w:space="0" w:color="auto"/>
                <w:left w:val="none" w:sz="0" w:space="0" w:color="auto"/>
                <w:bottom w:val="none" w:sz="0" w:space="0" w:color="auto"/>
                <w:right w:val="none" w:sz="0" w:space="0" w:color="auto"/>
              </w:divBdr>
              <w:divsChild>
                <w:div w:id="745690200">
                  <w:marLeft w:val="0"/>
                  <w:marRight w:val="0"/>
                  <w:marTop w:val="0"/>
                  <w:marBottom w:val="0"/>
                  <w:divBdr>
                    <w:top w:val="none" w:sz="0" w:space="0" w:color="auto"/>
                    <w:left w:val="none" w:sz="0" w:space="0" w:color="auto"/>
                    <w:bottom w:val="none" w:sz="0" w:space="0" w:color="auto"/>
                    <w:right w:val="none" w:sz="0" w:space="0" w:color="auto"/>
                  </w:divBdr>
                  <w:divsChild>
                    <w:div w:id="426734371">
                      <w:marLeft w:val="0"/>
                      <w:marRight w:val="0"/>
                      <w:marTop w:val="0"/>
                      <w:marBottom w:val="0"/>
                      <w:divBdr>
                        <w:top w:val="none" w:sz="0" w:space="0" w:color="auto"/>
                        <w:left w:val="none" w:sz="0" w:space="0" w:color="auto"/>
                        <w:bottom w:val="none" w:sz="0" w:space="0" w:color="auto"/>
                        <w:right w:val="none" w:sz="0" w:space="0" w:color="auto"/>
                      </w:divBdr>
                      <w:divsChild>
                        <w:div w:id="395395427">
                          <w:marLeft w:val="0"/>
                          <w:marRight w:val="0"/>
                          <w:marTop w:val="0"/>
                          <w:marBottom w:val="0"/>
                          <w:divBdr>
                            <w:top w:val="none" w:sz="0" w:space="0" w:color="auto"/>
                            <w:left w:val="none" w:sz="0" w:space="0" w:color="auto"/>
                            <w:bottom w:val="none" w:sz="0" w:space="0" w:color="auto"/>
                            <w:right w:val="none" w:sz="0" w:space="0" w:color="auto"/>
                          </w:divBdr>
                          <w:divsChild>
                            <w:div w:id="764812394">
                              <w:marLeft w:val="0"/>
                              <w:marRight w:val="0"/>
                              <w:marTop w:val="0"/>
                              <w:marBottom w:val="0"/>
                              <w:divBdr>
                                <w:top w:val="none" w:sz="0" w:space="0" w:color="auto"/>
                                <w:left w:val="none" w:sz="0" w:space="0" w:color="auto"/>
                                <w:bottom w:val="none" w:sz="0" w:space="0" w:color="auto"/>
                                <w:right w:val="none" w:sz="0" w:space="0" w:color="auto"/>
                              </w:divBdr>
                              <w:divsChild>
                                <w:div w:id="1280574342">
                                  <w:marLeft w:val="240"/>
                                  <w:marRight w:val="240"/>
                                  <w:marTop w:val="0"/>
                                  <w:marBottom w:val="0"/>
                                  <w:divBdr>
                                    <w:top w:val="none" w:sz="0" w:space="0" w:color="auto"/>
                                    <w:left w:val="none" w:sz="0" w:space="0" w:color="auto"/>
                                    <w:bottom w:val="none" w:sz="0" w:space="0" w:color="auto"/>
                                    <w:right w:val="none" w:sz="0" w:space="0" w:color="auto"/>
                                  </w:divBdr>
                                  <w:divsChild>
                                    <w:div w:id="1780176219">
                                      <w:marLeft w:val="0"/>
                                      <w:marRight w:val="0"/>
                                      <w:marTop w:val="0"/>
                                      <w:marBottom w:val="0"/>
                                      <w:divBdr>
                                        <w:top w:val="none" w:sz="0" w:space="0" w:color="auto"/>
                                        <w:left w:val="none" w:sz="0" w:space="0" w:color="auto"/>
                                        <w:bottom w:val="none" w:sz="0" w:space="0" w:color="auto"/>
                                        <w:right w:val="none" w:sz="0" w:space="0" w:color="auto"/>
                                      </w:divBdr>
                                      <w:divsChild>
                                        <w:div w:id="194851139">
                                          <w:marLeft w:val="0"/>
                                          <w:marRight w:val="0"/>
                                          <w:marTop w:val="0"/>
                                          <w:marBottom w:val="0"/>
                                          <w:divBdr>
                                            <w:top w:val="single" w:sz="2" w:space="0" w:color="auto"/>
                                            <w:left w:val="single" w:sz="2" w:space="0" w:color="auto"/>
                                            <w:bottom w:val="single" w:sz="2" w:space="0" w:color="auto"/>
                                            <w:right w:val="single" w:sz="2" w:space="0" w:color="auto"/>
                                          </w:divBdr>
                                        </w:div>
                                        <w:div w:id="1808207135">
                                          <w:marLeft w:val="0"/>
                                          <w:marRight w:val="0"/>
                                          <w:marTop w:val="0"/>
                                          <w:marBottom w:val="0"/>
                                          <w:divBdr>
                                            <w:top w:val="single" w:sz="2" w:space="0" w:color="auto"/>
                                            <w:left w:val="single" w:sz="2" w:space="0" w:color="auto"/>
                                            <w:bottom w:val="single" w:sz="2" w:space="0" w:color="auto"/>
                                            <w:right w:val="single" w:sz="2" w:space="0" w:color="auto"/>
                                          </w:divBdr>
                                        </w:div>
                                        <w:div w:id="1417051608">
                                          <w:marLeft w:val="0"/>
                                          <w:marRight w:val="0"/>
                                          <w:marTop w:val="0"/>
                                          <w:marBottom w:val="0"/>
                                          <w:divBdr>
                                            <w:top w:val="none" w:sz="0" w:space="0" w:color="auto"/>
                                            <w:left w:val="none" w:sz="0" w:space="0" w:color="auto"/>
                                            <w:bottom w:val="none" w:sz="0" w:space="0" w:color="auto"/>
                                            <w:right w:val="none" w:sz="0" w:space="0" w:color="auto"/>
                                          </w:divBdr>
                                          <w:divsChild>
                                            <w:div w:id="20729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3716">
                                      <w:marLeft w:val="0"/>
                                      <w:marRight w:val="0"/>
                                      <w:marTop w:val="0"/>
                                      <w:marBottom w:val="0"/>
                                      <w:divBdr>
                                        <w:top w:val="none" w:sz="0" w:space="0" w:color="auto"/>
                                        <w:left w:val="none" w:sz="0" w:space="0" w:color="auto"/>
                                        <w:bottom w:val="none" w:sz="0" w:space="0" w:color="auto"/>
                                        <w:right w:val="none" w:sz="0" w:space="0" w:color="auto"/>
                                      </w:divBdr>
                                      <w:divsChild>
                                        <w:div w:id="1360277556">
                                          <w:marLeft w:val="105"/>
                                          <w:marRight w:val="0"/>
                                          <w:marTop w:val="0"/>
                                          <w:marBottom w:val="0"/>
                                          <w:divBdr>
                                            <w:top w:val="none" w:sz="0" w:space="0" w:color="auto"/>
                                            <w:left w:val="none" w:sz="0" w:space="0" w:color="auto"/>
                                            <w:bottom w:val="none" w:sz="0" w:space="0" w:color="auto"/>
                                            <w:right w:val="none" w:sz="0" w:space="0" w:color="auto"/>
                                          </w:divBdr>
                                          <w:divsChild>
                                            <w:div w:id="507984739">
                                              <w:marLeft w:val="0"/>
                                              <w:marRight w:val="0"/>
                                              <w:marTop w:val="0"/>
                                              <w:marBottom w:val="0"/>
                                              <w:divBdr>
                                                <w:top w:val="single" w:sz="2" w:space="0" w:color="auto"/>
                                                <w:left w:val="single" w:sz="2" w:space="0" w:color="auto"/>
                                                <w:bottom w:val="single" w:sz="2" w:space="0" w:color="auto"/>
                                                <w:right w:val="single" w:sz="2" w:space="0" w:color="auto"/>
                                              </w:divBdr>
                                            </w:div>
                                          </w:divsChild>
                                        </w:div>
                                        <w:div w:id="639656470">
                                          <w:marLeft w:val="105"/>
                                          <w:marRight w:val="0"/>
                                          <w:marTop w:val="0"/>
                                          <w:marBottom w:val="0"/>
                                          <w:divBdr>
                                            <w:top w:val="none" w:sz="0" w:space="0" w:color="auto"/>
                                            <w:left w:val="none" w:sz="0" w:space="0" w:color="auto"/>
                                            <w:bottom w:val="none" w:sz="0" w:space="0" w:color="auto"/>
                                            <w:right w:val="none" w:sz="0" w:space="0" w:color="auto"/>
                                          </w:divBdr>
                                          <w:divsChild>
                                            <w:div w:id="15089864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2021-08-29T17:18:00Z</dcterms:created>
  <dcterms:modified xsi:type="dcterms:W3CDTF">2021-08-30T08:43:00Z</dcterms:modified>
</cp:coreProperties>
</file>